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5070"/>
        <w:gridCol w:w="297"/>
        <w:gridCol w:w="4522"/>
      </w:tblGrid>
      <w:tr w:rsidR="00274BC7" w:rsidRPr="00095DE8" w:rsidTr="002A6FDE">
        <w:tc>
          <w:tcPr>
            <w:tcW w:w="5070" w:type="dxa"/>
            <w:hideMark/>
          </w:tcPr>
          <w:p w:rsidR="00274BC7" w:rsidRPr="00095DE8" w:rsidRDefault="00274BC7" w:rsidP="002A6FDE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95DE8">
              <w:rPr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297" w:type="dxa"/>
          </w:tcPr>
          <w:p w:rsidR="00274BC7" w:rsidRPr="00095DE8" w:rsidRDefault="00274BC7" w:rsidP="002A6FDE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274BC7" w:rsidRPr="00095DE8" w:rsidRDefault="00274BC7" w:rsidP="002A6FDE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95DE8">
              <w:rPr>
                <w:bCs/>
                <w:sz w:val="28"/>
                <w:szCs w:val="28"/>
              </w:rPr>
              <w:t>УТВЕРЖД</w:t>
            </w:r>
            <w:r>
              <w:rPr>
                <w:bCs/>
                <w:sz w:val="28"/>
                <w:szCs w:val="28"/>
              </w:rPr>
              <w:t>ЕНО</w:t>
            </w:r>
          </w:p>
        </w:tc>
      </w:tr>
      <w:tr w:rsidR="00274BC7" w:rsidRPr="00095DE8" w:rsidTr="002A6FDE">
        <w:tc>
          <w:tcPr>
            <w:tcW w:w="5070" w:type="dxa"/>
            <w:hideMark/>
          </w:tcPr>
          <w:p w:rsidR="00274BC7" w:rsidRPr="00095DE8" w:rsidRDefault="00274BC7" w:rsidP="002A6FDE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Управляющего Совета</w:t>
            </w:r>
          </w:p>
        </w:tc>
        <w:tc>
          <w:tcPr>
            <w:tcW w:w="297" w:type="dxa"/>
          </w:tcPr>
          <w:p w:rsidR="00274BC7" w:rsidRPr="00095DE8" w:rsidRDefault="00274BC7" w:rsidP="002A6FDE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274BC7" w:rsidRPr="00095DE8" w:rsidRDefault="00274BC7" w:rsidP="002A6FDE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решением педагогического совета</w:t>
            </w:r>
          </w:p>
        </w:tc>
      </w:tr>
      <w:tr w:rsidR="00274BC7" w:rsidRPr="00095DE8" w:rsidTr="002A6FDE">
        <w:tc>
          <w:tcPr>
            <w:tcW w:w="5070" w:type="dxa"/>
          </w:tcPr>
          <w:p w:rsidR="00274BC7" w:rsidRPr="00095DE8" w:rsidRDefault="00274BC7" w:rsidP="00EB6A21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_________________ </w:t>
            </w:r>
            <w:r w:rsidR="00EB6A21">
              <w:rPr>
                <w:bCs/>
                <w:sz w:val="28"/>
                <w:szCs w:val="28"/>
              </w:rPr>
              <w:t>М.К. Ткаченко</w:t>
            </w:r>
          </w:p>
        </w:tc>
        <w:tc>
          <w:tcPr>
            <w:tcW w:w="297" w:type="dxa"/>
          </w:tcPr>
          <w:p w:rsidR="00274BC7" w:rsidRPr="00095DE8" w:rsidRDefault="00274BC7" w:rsidP="002A6FDE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</w:tcPr>
          <w:p w:rsidR="00274BC7" w:rsidRDefault="00274BC7" w:rsidP="00EB6A21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протокол № 1 от </w:t>
            </w:r>
            <w:r w:rsidR="00212E1A">
              <w:rPr>
                <w:bCs/>
                <w:sz w:val="28"/>
                <w:szCs w:val="28"/>
              </w:rPr>
              <w:t>3</w:t>
            </w:r>
            <w:r w:rsidR="00EB6A21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 xml:space="preserve"> августа 201</w:t>
            </w:r>
            <w:r w:rsidR="00B50124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274BC7" w:rsidRPr="00095DE8" w:rsidTr="002F70E5">
        <w:tc>
          <w:tcPr>
            <w:tcW w:w="5070" w:type="dxa"/>
          </w:tcPr>
          <w:p w:rsidR="00274BC7" w:rsidRPr="00095DE8" w:rsidRDefault="00274BC7" w:rsidP="00212E1A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274BC7" w:rsidRPr="00095DE8" w:rsidRDefault="00274BC7" w:rsidP="002A6FDE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274BC7" w:rsidRPr="00095DE8" w:rsidRDefault="00274BC7" w:rsidP="002A6FDE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педсовета </w:t>
            </w:r>
          </w:p>
        </w:tc>
      </w:tr>
      <w:tr w:rsidR="00274BC7" w:rsidRPr="00095DE8" w:rsidTr="002A6FDE">
        <w:tc>
          <w:tcPr>
            <w:tcW w:w="5070" w:type="dxa"/>
          </w:tcPr>
          <w:p w:rsidR="00274BC7" w:rsidRPr="00095DE8" w:rsidRDefault="00274BC7" w:rsidP="002A6FDE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274BC7" w:rsidRPr="00095DE8" w:rsidRDefault="00274BC7" w:rsidP="002A6FDE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</w:tcPr>
          <w:p w:rsidR="00274BC7" w:rsidRDefault="00274BC7" w:rsidP="002A6FDE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95DE8">
              <w:rPr>
                <w:bCs/>
                <w:sz w:val="28"/>
                <w:szCs w:val="28"/>
              </w:rPr>
              <w:t>________</w:t>
            </w:r>
            <w:r>
              <w:rPr>
                <w:bCs/>
                <w:sz w:val="28"/>
                <w:szCs w:val="28"/>
              </w:rPr>
              <w:t>_</w:t>
            </w:r>
            <w:r w:rsidRPr="00095DE8">
              <w:rPr>
                <w:bCs/>
                <w:sz w:val="28"/>
                <w:szCs w:val="28"/>
              </w:rPr>
              <w:t>______ С.С.Григорьева</w:t>
            </w:r>
          </w:p>
        </w:tc>
      </w:tr>
      <w:tr w:rsidR="00274BC7" w:rsidRPr="00095DE8" w:rsidTr="002A6FDE">
        <w:tc>
          <w:tcPr>
            <w:tcW w:w="5070" w:type="dxa"/>
          </w:tcPr>
          <w:p w:rsidR="00274BC7" w:rsidRPr="00095DE8" w:rsidRDefault="00274BC7" w:rsidP="002A6FDE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274BC7" w:rsidRPr="00095DE8" w:rsidRDefault="00274BC7" w:rsidP="002A6FDE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274BC7" w:rsidRPr="00095DE8" w:rsidRDefault="00274BC7" w:rsidP="00EB6A21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95DE8">
              <w:rPr>
                <w:bCs/>
                <w:sz w:val="28"/>
                <w:szCs w:val="28"/>
              </w:rPr>
              <w:t>"</w:t>
            </w:r>
            <w:r w:rsidR="00212E1A">
              <w:rPr>
                <w:bCs/>
                <w:sz w:val="28"/>
                <w:szCs w:val="28"/>
              </w:rPr>
              <w:t>3</w:t>
            </w:r>
            <w:r w:rsidR="00EB6A21">
              <w:rPr>
                <w:bCs/>
                <w:sz w:val="28"/>
                <w:szCs w:val="28"/>
              </w:rPr>
              <w:t>0</w:t>
            </w:r>
            <w:r w:rsidRPr="00095DE8">
              <w:rPr>
                <w:bCs/>
                <w:sz w:val="28"/>
                <w:szCs w:val="28"/>
              </w:rPr>
              <w:t xml:space="preserve">" </w:t>
            </w:r>
            <w:r>
              <w:rPr>
                <w:bCs/>
                <w:sz w:val="28"/>
                <w:szCs w:val="28"/>
              </w:rPr>
              <w:t>августа</w:t>
            </w:r>
            <w:r w:rsidRPr="00095DE8">
              <w:rPr>
                <w:bCs/>
                <w:sz w:val="28"/>
                <w:szCs w:val="28"/>
              </w:rPr>
              <w:t xml:space="preserve"> 201</w:t>
            </w:r>
            <w:bookmarkStart w:id="0" w:name="_GoBack"/>
            <w:bookmarkEnd w:id="0"/>
            <w:r w:rsidR="00B50124">
              <w:rPr>
                <w:bCs/>
                <w:sz w:val="28"/>
                <w:szCs w:val="28"/>
              </w:rPr>
              <w:t>9</w:t>
            </w:r>
            <w:r w:rsidRPr="00095DE8">
              <w:rPr>
                <w:bCs/>
                <w:sz w:val="28"/>
                <w:szCs w:val="28"/>
              </w:rPr>
              <w:t xml:space="preserve"> г.</w:t>
            </w:r>
          </w:p>
        </w:tc>
      </w:tr>
    </w:tbl>
    <w:p w:rsidR="00274BC7" w:rsidRDefault="00274BC7" w:rsidP="00274BC7">
      <w:pPr>
        <w:widowControl w:val="0"/>
        <w:contextualSpacing/>
        <w:jc w:val="center"/>
        <w:outlineLvl w:val="3"/>
        <w:rPr>
          <w:b/>
          <w:bCs/>
          <w:lang w:eastAsia="ru-RU"/>
        </w:rPr>
      </w:pPr>
    </w:p>
    <w:p w:rsidR="00274BC7" w:rsidRDefault="00274BC7" w:rsidP="00274BC7">
      <w:pPr>
        <w:pStyle w:val="a4"/>
        <w:spacing w:before="0" w:after="0"/>
        <w:contextualSpacing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ПОЛОЖЕНИЕ </w:t>
      </w:r>
    </w:p>
    <w:p w:rsidR="00274BC7" w:rsidRDefault="00EB6A21" w:rsidP="00274BC7">
      <w:pPr>
        <w:pStyle w:val="a4"/>
        <w:spacing w:before="0" w:after="0"/>
        <w:contextualSpacing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о работе педагогического коллектива со слабоуспевающими и неуспевающими учащимися и их родителями</w:t>
      </w:r>
    </w:p>
    <w:p w:rsidR="00274BC7" w:rsidRPr="00AD124D" w:rsidRDefault="00274BC7" w:rsidP="00274BC7">
      <w:pPr>
        <w:widowControl w:val="0"/>
        <w:contextualSpacing/>
        <w:jc w:val="center"/>
        <w:outlineLvl w:val="3"/>
        <w:rPr>
          <w:b/>
          <w:bCs/>
          <w:lang w:eastAsia="ru-RU"/>
        </w:rPr>
      </w:pPr>
    </w:p>
    <w:p w:rsidR="00274BC7" w:rsidRPr="00AD124D" w:rsidRDefault="00274BC7" w:rsidP="00274BC7">
      <w:pPr>
        <w:widowControl w:val="0"/>
        <w:contextualSpacing/>
        <w:jc w:val="center"/>
        <w:rPr>
          <w:lang w:eastAsia="ru-RU"/>
        </w:rPr>
      </w:pPr>
      <w:r w:rsidRPr="00AD124D">
        <w:rPr>
          <w:b/>
          <w:bCs/>
          <w:lang w:eastAsia="ru-RU"/>
        </w:rPr>
        <w:t>1. ОБЩИЕ ПОЛОЖЕНИЯ</w:t>
      </w:r>
    </w:p>
    <w:p w:rsidR="00274BC7" w:rsidRDefault="00274BC7" w:rsidP="00274BC7">
      <w:pPr>
        <w:pStyle w:val="a4"/>
        <w:widowControl w:val="0"/>
        <w:spacing w:before="0" w:after="0"/>
        <w:ind w:firstLine="709"/>
        <w:contextualSpacing/>
        <w:jc w:val="both"/>
      </w:pPr>
    </w:p>
    <w:p w:rsidR="00274BC7" w:rsidRPr="008256AF" w:rsidRDefault="00274BC7" w:rsidP="00274BC7">
      <w:pPr>
        <w:pStyle w:val="a4"/>
        <w:widowControl w:val="0"/>
        <w:spacing w:before="0" w:after="0"/>
        <w:ind w:firstLine="709"/>
        <w:contextualSpacing/>
        <w:jc w:val="both"/>
        <w:rPr>
          <w:sz w:val="28"/>
          <w:szCs w:val="28"/>
        </w:rPr>
      </w:pPr>
      <w:r w:rsidRPr="004E6CF2">
        <w:rPr>
          <w:sz w:val="28"/>
          <w:szCs w:val="28"/>
        </w:rPr>
        <w:t xml:space="preserve">1.1. </w:t>
      </w:r>
      <w:proofErr w:type="gramStart"/>
      <w:r w:rsidRPr="004E6CF2">
        <w:rPr>
          <w:sz w:val="28"/>
          <w:szCs w:val="28"/>
        </w:rPr>
        <w:t xml:space="preserve">Настоящее </w:t>
      </w:r>
      <w:r w:rsidRPr="008256AF">
        <w:rPr>
          <w:sz w:val="28"/>
          <w:szCs w:val="28"/>
        </w:rPr>
        <w:t xml:space="preserve">положение разработано в соответствии с Конституцией Российской Федерации, Законом Российской Федерации от 29 декабря 2012 года  № 273-ФЗ «Об образовании в Российской Федерации», Законом Краснодарского края </w:t>
      </w:r>
      <w:r w:rsidRPr="008256AF">
        <w:rPr>
          <w:bCs/>
          <w:kern w:val="36"/>
          <w:sz w:val="28"/>
          <w:szCs w:val="28"/>
        </w:rPr>
        <w:t>от 16 июля 2013 года № 2770-КЗ «</w:t>
      </w:r>
      <w:r w:rsidRPr="008256AF">
        <w:rPr>
          <w:bCs/>
          <w:sz w:val="28"/>
          <w:szCs w:val="28"/>
        </w:rPr>
        <w:t>Об образовании в Краснодарском крае», Устава МБОУ СОШ № 5</w:t>
      </w:r>
      <w:r w:rsidRPr="008256AF">
        <w:rPr>
          <w:sz w:val="28"/>
          <w:szCs w:val="28"/>
        </w:rPr>
        <w:t xml:space="preserve"> (далее - Школа) и регламентирует порядок работы педагогического коллектива со слабоуспевающими и неуспевающими учащимися и их родителями.</w:t>
      </w:r>
      <w:proofErr w:type="gramEnd"/>
    </w:p>
    <w:p w:rsidR="00274BC7" w:rsidRPr="008256AF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 w:rsidRPr="008256AF">
        <w:rPr>
          <w:rStyle w:val="a3"/>
          <w:b w:val="0"/>
          <w:sz w:val="28"/>
          <w:szCs w:val="28"/>
        </w:rPr>
        <w:t xml:space="preserve">2.1. Цели. </w:t>
      </w:r>
      <w:r w:rsidRPr="008256AF">
        <w:rPr>
          <w:sz w:val="28"/>
          <w:szCs w:val="28"/>
        </w:rPr>
        <w:t xml:space="preserve">Обеспечить выполнение Закона об образовании, Устава школы. Повысить уровень </w:t>
      </w:r>
      <w:proofErr w:type="spellStart"/>
      <w:r w:rsidRPr="008256AF">
        <w:rPr>
          <w:sz w:val="28"/>
          <w:szCs w:val="28"/>
        </w:rPr>
        <w:t>обученности</w:t>
      </w:r>
      <w:proofErr w:type="spellEnd"/>
      <w:r w:rsidRPr="008256AF">
        <w:rPr>
          <w:sz w:val="28"/>
          <w:szCs w:val="28"/>
        </w:rPr>
        <w:t xml:space="preserve"> и качества обучения отдельных учеников и школы в целом.</w:t>
      </w:r>
    </w:p>
    <w:p w:rsidR="00274BC7" w:rsidRPr="008256AF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 w:rsidRPr="008256AF">
        <w:rPr>
          <w:rStyle w:val="a3"/>
          <w:b w:val="0"/>
          <w:sz w:val="28"/>
          <w:szCs w:val="28"/>
        </w:rPr>
        <w:t xml:space="preserve">3.1.  Задачи. </w:t>
      </w:r>
      <w:r w:rsidRPr="008256AF">
        <w:rPr>
          <w:sz w:val="28"/>
          <w:szCs w:val="28"/>
        </w:rPr>
        <w:t>Формирование ответственного отношения учащихся к учебному труду. Повысить ответственность родителей за обучение детей в соответствии с Законом об образовании.</w:t>
      </w:r>
    </w:p>
    <w:p w:rsidR="00274BC7" w:rsidRPr="008256AF" w:rsidRDefault="00274BC7" w:rsidP="00274BC7">
      <w:pPr>
        <w:pStyle w:val="a4"/>
        <w:spacing w:before="0" w:after="0"/>
        <w:ind w:firstLine="708"/>
        <w:contextualSpacing/>
        <w:jc w:val="both"/>
        <w:rPr>
          <w:rStyle w:val="a3"/>
          <w:b w:val="0"/>
          <w:sz w:val="28"/>
          <w:szCs w:val="28"/>
        </w:rPr>
      </w:pPr>
      <w:r w:rsidRPr="008256AF">
        <w:rPr>
          <w:rStyle w:val="a3"/>
          <w:b w:val="0"/>
          <w:sz w:val="28"/>
          <w:szCs w:val="28"/>
        </w:rPr>
        <w:t>4.1.  Основные направления и виды деятельности:</w:t>
      </w:r>
    </w:p>
    <w:p w:rsidR="00274BC7" w:rsidRPr="008256AF" w:rsidRDefault="00274BC7" w:rsidP="00274BC7">
      <w:pPr>
        <w:pStyle w:val="a4"/>
        <w:numPr>
          <w:ilvl w:val="0"/>
          <w:numId w:val="1"/>
        </w:numPr>
        <w:spacing w:before="0" w:after="0"/>
        <w:contextualSpacing/>
        <w:jc w:val="both"/>
        <w:rPr>
          <w:sz w:val="28"/>
          <w:szCs w:val="28"/>
        </w:rPr>
      </w:pPr>
      <w:r w:rsidRPr="008256AF">
        <w:rPr>
          <w:sz w:val="28"/>
          <w:szCs w:val="28"/>
        </w:rPr>
        <w:t>выявление возможных причин низкой успеваемости и качества знаний учащихся;</w:t>
      </w:r>
    </w:p>
    <w:p w:rsidR="00274BC7" w:rsidRPr="008256AF" w:rsidRDefault="00274BC7" w:rsidP="00274BC7">
      <w:pPr>
        <w:pStyle w:val="a4"/>
        <w:numPr>
          <w:ilvl w:val="0"/>
          <w:numId w:val="1"/>
        </w:numPr>
        <w:spacing w:before="0" w:after="0"/>
        <w:contextualSpacing/>
        <w:jc w:val="both"/>
        <w:rPr>
          <w:sz w:val="28"/>
          <w:szCs w:val="28"/>
        </w:rPr>
      </w:pPr>
      <w:r w:rsidRPr="008256AF">
        <w:rPr>
          <w:sz w:val="28"/>
          <w:szCs w:val="28"/>
        </w:rPr>
        <w:t>принятие комплексных мер, направленных на повышение успеваемости учащихся и качества знаний учащихся.</w:t>
      </w:r>
    </w:p>
    <w:p w:rsidR="00274BC7" w:rsidRPr="008256AF" w:rsidRDefault="00274BC7" w:rsidP="00274BC7">
      <w:pPr>
        <w:pStyle w:val="a4"/>
        <w:spacing w:before="0" w:after="0"/>
        <w:ind w:firstLine="708"/>
        <w:contextualSpacing/>
        <w:jc w:val="both"/>
        <w:rPr>
          <w:rStyle w:val="a3"/>
          <w:b w:val="0"/>
          <w:sz w:val="28"/>
          <w:szCs w:val="28"/>
        </w:rPr>
      </w:pPr>
      <w:r w:rsidRPr="008256AF">
        <w:rPr>
          <w:rStyle w:val="a3"/>
          <w:b w:val="0"/>
          <w:sz w:val="28"/>
          <w:szCs w:val="28"/>
        </w:rPr>
        <w:t>5.1. Основное понятие настоящего положения – слабоуспевающие учащиеся, неуспевающие учащиеся.</w:t>
      </w:r>
    </w:p>
    <w:p w:rsidR="00274BC7" w:rsidRDefault="00274BC7" w:rsidP="00274BC7">
      <w:pPr>
        <w:pStyle w:val="a4"/>
        <w:spacing w:before="0" w:after="0"/>
        <w:contextualSpacing/>
        <w:jc w:val="both"/>
        <w:rPr>
          <w:b/>
          <w:sz w:val="28"/>
          <w:szCs w:val="28"/>
        </w:rPr>
      </w:pPr>
    </w:p>
    <w:p w:rsidR="00274BC7" w:rsidRDefault="00274BC7" w:rsidP="00274BC7">
      <w:pPr>
        <w:pStyle w:val="a4"/>
        <w:spacing w:before="0"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ДЕЯТЕЛЬНОСТИ УЧИТЕЛЯ-ПРЕДМЕТНИКА СО СЛАБОУСПЕВАЮЩИМИ, НЕУСПЕВАЮЩИМИ УЧАЩИМИСЯ И ИХ РОДИТЕЛЯМИ</w:t>
      </w:r>
    </w:p>
    <w:p w:rsidR="00274BC7" w:rsidRDefault="00274BC7" w:rsidP="00274BC7">
      <w:pPr>
        <w:pStyle w:val="a4"/>
        <w:spacing w:before="0" w:after="0"/>
        <w:contextualSpacing/>
        <w:jc w:val="both"/>
        <w:rPr>
          <w:sz w:val="28"/>
          <w:szCs w:val="28"/>
        </w:rPr>
      </w:pP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Провести педагогическую диагностику (входной контроль) в начале года с целью выявления уровня </w:t>
      </w:r>
      <w:proofErr w:type="spellStart"/>
      <w:r>
        <w:rPr>
          <w:sz w:val="28"/>
          <w:szCs w:val="28"/>
        </w:rPr>
        <w:t>обученностиобучащегося</w:t>
      </w:r>
      <w:proofErr w:type="spellEnd"/>
      <w:r>
        <w:rPr>
          <w:sz w:val="28"/>
          <w:szCs w:val="28"/>
        </w:rPr>
        <w:t>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Использовать на уроках различные виды опроса (устный, письменный, индивидуальный и др.) для объективности результата.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Регулярно и систематически опрашивать, выставляя оценки своевременно, не допуская скопления оценок в конце четверти, когда ученик </w:t>
      </w:r>
      <w:r>
        <w:rPr>
          <w:sz w:val="28"/>
          <w:szCs w:val="28"/>
        </w:rPr>
        <w:lastRenderedPageBreak/>
        <w:t>уже не имеет возможности их исправить (количество опрошенных на уроке должно быть не менее 5-7 учащихся).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 Комментировать оценку ученика (необходимо отмечать недостатки, чтобы ученик мог их устранять в дальнейшем) в корректной форме.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 Учитель должен ликвидировать пробелы в знаниях, выявленные в ходе контрольных работ,   после чего провести повторный контроль знаний.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 Учитель-предметник должен определить время, за которое слабоуспевающий, неуспевающий учащийся должен освоить тему, в случае затруднения дать консультацию.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 Учитель-предметник обязан 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 (3 и более “2”)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 Учитель не должен снижать оценку учащемуся за плохое поведение на уроке, в этом случае он должен использовать другие методы воздействия.</w:t>
      </w:r>
    </w:p>
    <w:p w:rsidR="00274BC7" w:rsidRP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48"/>
          <w:szCs w:val="48"/>
        </w:rPr>
      </w:pPr>
      <w:r>
        <w:rPr>
          <w:sz w:val="28"/>
          <w:szCs w:val="28"/>
        </w:rPr>
        <w:t>2.9. Учитель-предметник ведет следующую документацию:</w:t>
      </w:r>
    </w:p>
    <w:p w:rsidR="00274BC7" w:rsidRDefault="00274BC7" w:rsidP="00274BC7">
      <w:pPr>
        <w:pStyle w:val="a4"/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r w:rsidRPr="00066677">
        <w:rPr>
          <w:b/>
          <w:sz w:val="28"/>
          <w:szCs w:val="28"/>
        </w:rPr>
        <w:t>график</w:t>
      </w:r>
      <w:r>
        <w:rPr>
          <w:sz w:val="28"/>
          <w:szCs w:val="28"/>
        </w:rPr>
        <w:t xml:space="preserve"> индивидуальной работы со </w:t>
      </w:r>
      <w:proofErr w:type="gramStart"/>
      <w:r>
        <w:rPr>
          <w:sz w:val="28"/>
          <w:szCs w:val="28"/>
        </w:rPr>
        <w:t>слабоуспевающими</w:t>
      </w:r>
      <w:proofErr w:type="gramEnd"/>
      <w:r>
        <w:rPr>
          <w:sz w:val="28"/>
          <w:szCs w:val="28"/>
        </w:rPr>
        <w:t>, неуспевающими на  учебный год;</w:t>
      </w:r>
    </w:p>
    <w:p w:rsidR="00274BC7" w:rsidRDefault="00274BC7" w:rsidP="00274BC7">
      <w:pPr>
        <w:pStyle w:val="a4"/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r w:rsidRPr="00066677">
        <w:rPr>
          <w:b/>
          <w:sz w:val="28"/>
          <w:szCs w:val="28"/>
        </w:rPr>
        <w:t>задания</w:t>
      </w:r>
      <w:r>
        <w:rPr>
          <w:sz w:val="28"/>
          <w:szCs w:val="28"/>
        </w:rPr>
        <w:t xml:space="preserve"> по ликвидации пробелов в знаниях;</w:t>
      </w:r>
    </w:p>
    <w:p w:rsidR="00274BC7" w:rsidRDefault="00274BC7" w:rsidP="00274BC7">
      <w:pPr>
        <w:pStyle w:val="a4"/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r w:rsidRPr="00066677">
        <w:rPr>
          <w:b/>
          <w:sz w:val="28"/>
          <w:szCs w:val="28"/>
        </w:rPr>
        <w:t>индивидуальные тетради</w:t>
      </w:r>
      <w:r>
        <w:rPr>
          <w:sz w:val="28"/>
          <w:szCs w:val="28"/>
        </w:rPr>
        <w:t xml:space="preserve"> для дополнительных занятий;</w:t>
      </w:r>
    </w:p>
    <w:p w:rsidR="00274BC7" w:rsidRDefault="00274BC7" w:rsidP="00274BC7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066677">
        <w:rPr>
          <w:b/>
          <w:sz w:val="28"/>
          <w:szCs w:val="28"/>
        </w:rPr>
        <w:t xml:space="preserve">отчет </w:t>
      </w:r>
      <w:r>
        <w:rPr>
          <w:sz w:val="28"/>
          <w:szCs w:val="28"/>
        </w:rPr>
        <w:t>учителя-предметника по работе со слабоуспевающими, неуспевающими учащимися, неуспевающими учащимися (сдается ежемесячно) по форме:</w:t>
      </w:r>
    </w:p>
    <w:tbl>
      <w:tblPr>
        <w:tblW w:w="9681" w:type="dxa"/>
        <w:tblInd w:w="-10" w:type="dxa"/>
        <w:tblLayout w:type="fixed"/>
        <w:tblLook w:val="0000"/>
      </w:tblPr>
      <w:tblGrid>
        <w:gridCol w:w="1630"/>
        <w:gridCol w:w="2049"/>
        <w:gridCol w:w="2221"/>
        <w:gridCol w:w="2015"/>
        <w:gridCol w:w="1766"/>
      </w:tblGrid>
      <w:tr w:rsidR="00274BC7" w:rsidTr="002A6FDE">
        <w:trPr>
          <w:trHeight w:val="1417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ученика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неуспеваемости (учитель указывает самостоятельно выявленные причины)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Использованы виды опроса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ликвидации пробелов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работы</w:t>
            </w:r>
          </w:p>
        </w:tc>
      </w:tr>
      <w:tr w:rsidR="00274BC7" w:rsidTr="002A6FDE">
        <w:trPr>
          <w:trHeight w:val="26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2.10. При выполнении п. 2.1.-2.9 и отсутствии положительного результата учитель докладывает администрации школы о низкой успеваемости учащегося и о проделанной работе в следующей форме:</w:t>
      </w:r>
    </w:p>
    <w:tbl>
      <w:tblPr>
        <w:tblW w:w="0" w:type="auto"/>
        <w:tblInd w:w="-10" w:type="dxa"/>
        <w:tblLayout w:type="fixed"/>
        <w:tblLook w:val="0000"/>
      </w:tblPr>
      <w:tblGrid>
        <w:gridCol w:w="856"/>
        <w:gridCol w:w="1481"/>
        <w:gridCol w:w="1473"/>
        <w:gridCol w:w="1050"/>
        <w:gridCol w:w="1230"/>
        <w:gridCol w:w="1365"/>
        <w:gridCol w:w="1293"/>
        <w:gridCol w:w="843"/>
      </w:tblGrid>
      <w:tr w:rsidR="00274BC7" w:rsidTr="002A6FD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ученика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неуспеваемости (учитель указывает самостоятельно выявленные причины)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Использованы виды опроса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ликвидации пробелов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сдачи материалов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классному руководителю (дата)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родителям (дата)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работы</w:t>
            </w:r>
          </w:p>
        </w:tc>
      </w:tr>
      <w:tr w:rsidR="00274BC7" w:rsidTr="002A6FD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74BC7" w:rsidRDefault="00274BC7" w:rsidP="00274BC7">
      <w:pPr>
        <w:pStyle w:val="a4"/>
        <w:spacing w:before="0" w:after="0"/>
        <w:contextualSpacing/>
        <w:rPr>
          <w:sz w:val="28"/>
          <w:szCs w:val="28"/>
        </w:rPr>
      </w:pPr>
    </w:p>
    <w:p w:rsidR="00274BC7" w:rsidRPr="00DF01CD" w:rsidRDefault="00274BC7" w:rsidP="00274BC7">
      <w:pPr>
        <w:pStyle w:val="a4"/>
        <w:spacing w:before="0" w:after="0"/>
        <w:contextualSpacing/>
        <w:jc w:val="center"/>
        <w:rPr>
          <w:b/>
          <w:sz w:val="28"/>
          <w:szCs w:val="28"/>
        </w:rPr>
      </w:pPr>
      <w:r w:rsidRPr="00DF01CD">
        <w:rPr>
          <w:b/>
          <w:sz w:val="28"/>
          <w:szCs w:val="28"/>
        </w:rPr>
        <w:t>3.ОРГАНИЗАЦИЯ ДЕЯТЕЛЬНОСТИ КЛАССНОГО РУКОВОДИТЕЛЯ</w:t>
      </w:r>
    </w:p>
    <w:p w:rsidR="00274BC7" w:rsidRDefault="00274BC7" w:rsidP="00274BC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Классный руководитель обязан выявлять причины неуспеваемости учащегося через индивидуальные беседы, при необходимости обращаясь к психологу, социальному педагогу (методы работы: анкетирование учащихся, </w:t>
      </w:r>
      <w:r>
        <w:rPr>
          <w:sz w:val="28"/>
          <w:szCs w:val="28"/>
        </w:rPr>
        <w:lastRenderedPageBreak/>
        <w:t xml:space="preserve">родителей, собеседование), учитывая, что к возможным причинам можно отнести: </w:t>
      </w:r>
    </w:p>
    <w:p w:rsidR="00274BC7" w:rsidRDefault="00274BC7" w:rsidP="00274BC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пропуск уроков (по уважительной или неуважительной причине);</w:t>
      </w:r>
    </w:p>
    <w:p w:rsidR="00274BC7" w:rsidRDefault="00274BC7" w:rsidP="00274BC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недостаточная домашняя подготовка;</w:t>
      </w:r>
    </w:p>
    <w:p w:rsidR="00274BC7" w:rsidRDefault="00274BC7" w:rsidP="00274BC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низкие способности;</w:t>
      </w:r>
    </w:p>
    <w:p w:rsidR="00274BC7" w:rsidRDefault="00274BC7" w:rsidP="00274BC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нежелание учиться;</w:t>
      </w:r>
    </w:p>
    <w:p w:rsidR="00274BC7" w:rsidRDefault="00274BC7" w:rsidP="00274BC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недостаточная работа на уроке;</w:t>
      </w:r>
    </w:p>
    <w:p w:rsidR="00274BC7" w:rsidRDefault="00274BC7" w:rsidP="00274BC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необъективность выставления оценки на уроке;</w:t>
      </w:r>
    </w:p>
    <w:p w:rsidR="00274BC7" w:rsidRDefault="00274BC7" w:rsidP="00274BC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большой объем домашнего задания;</w:t>
      </w:r>
    </w:p>
    <w:p w:rsidR="00274BC7" w:rsidRDefault="00274BC7" w:rsidP="00274BC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сложности материала;</w:t>
      </w:r>
    </w:p>
    <w:p w:rsidR="00274BC7" w:rsidRDefault="00274BC7" w:rsidP="00274BC7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другие причины.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В случае если низкая успеваемость является следствием пропуска уроков, классный руководитель должен выяснить причины пропуска (уважительная, неуважительная).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Уважительными причинами считаются: </w:t>
      </w:r>
    </w:p>
    <w:p w:rsidR="00274BC7" w:rsidRDefault="00274BC7" w:rsidP="00274BC7">
      <w:pPr>
        <w:pStyle w:val="a4"/>
        <w:spacing w:before="0" w:after="0"/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болезнь, подтвержденная справкой врача или запиской от родителей на срок не более 3-х дней;</w:t>
      </w:r>
    </w:p>
    <w:p w:rsidR="00274BC7" w:rsidRDefault="00274BC7" w:rsidP="00274BC7">
      <w:pPr>
        <w:pStyle w:val="a4"/>
        <w:spacing w:before="0" w:after="0"/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мероприятия, подтвержденные справками, вызовами, приказом учреждения, проводящего данное мероприятие;</w:t>
      </w:r>
    </w:p>
    <w:p w:rsidR="00274BC7" w:rsidRDefault="00274BC7" w:rsidP="00274BC7">
      <w:pPr>
        <w:pStyle w:val="a4"/>
        <w:spacing w:before="0" w:after="0"/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освобождение от урока ученика в случае плохого самочувствия с предупреждением учителя-предметника или классного руководителя;</w:t>
      </w:r>
    </w:p>
    <w:p w:rsidR="00274BC7" w:rsidRDefault="00274BC7" w:rsidP="00274BC7">
      <w:pPr>
        <w:pStyle w:val="a4"/>
        <w:spacing w:before="0" w:after="0"/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по семейным обстоятельствам (по заявлению на имя директора ОУ)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Неуважительными причинами считаются:</w:t>
      </w:r>
    </w:p>
    <w:p w:rsidR="00274BC7" w:rsidRDefault="00274BC7" w:rsidP="00274BC7">
      <w:pPr>
        <w:pStyle w:val="a4"/>
        <w:spacing w:before="0" w:after="0"/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пропуски урока или уроков без соответствующих документов, подтверждающих уважительную причину отсутствия учащегося.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 должен немедленно проинформировать родителей о пропуске уроков через запись в дневнике (если случае единичный), через беседу с родителями (если пропуски неоднократные), через Совет профилактики (если прогулы систематические)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В случае выявления недобросовестного выполнения домашнего задания или недостаточной работы на уроке классный руководитель обязан провести профилактическую работу с родителями ученика, обращаясь за помощью к социальному педагогу или психологу в случае уклонения родителей от своих обязанностей.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 В случае указания учащимся или родителями на завышение объема домашнего задания классный руководитель обязан обсудить вопрос с учителем предметником или обратиться к директору Школы, заместителю директора по УВР, чтобы проверить соответствие объема домашнего задания соответствующим нормам.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 Классный руководитель ведет следующую документацию:</w:t>
      </w:r>
    </w:p>
    <w:p w:rsidR="00274BC7" w:rsidRDefault="00274BC7" w:rsidP="00274BC7">
      <w:pPr>
        <w:pStyle w:val="a4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 w:rsidRPr="00066677">
        <w:rPr>
          <w:b/>
          <w:sz w:val="28"/>
          <w:szCs w:val="28"/>
        </w:rPr>
        <w:t>журнал посещения семьи</w:t>
      </w:r>
      <w:r>
        <w:rPr>
          <w:sz w:val="28"/>
          <w:szCs w:val="28"/>
        </w:rPr>
        <w:t xml:space="preserve"> слабоуспевающего, неуспевающего учащегося по форме:</w:t>
      </w:r>
    </w:p>
    <w:tbl>
      <w:tblPr>
        <w:tblW w:w="9591" w:type="dxa"/>
        <w:tblInd w:w="-10" w:type="dxa"/>
        <w:tblLayout w:type="fixed"/>
        <w:tblLook w:val="0000"/>
      </w:tblPr>
      <w:tblGrid>
        <w:gridCol w:w="1686"/>
        <w:gridCol w:w="2519"/>
        <w:gridCol w:w="3320"/>
        <w:gridCol w:w="2066"/>
      </w:tblGrid>
      <w:tr w:rsidR="00274BC7" w:rsidTr="002A6FDE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посещения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посещения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 родителей</w:t>
            </w:r>
          </w:p>
        </w:tc>
      </w:tr>
      <w:tr w:rsidR="00274BC7" w:rsidTr="002A6FDE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4BC7" w:rsidTr="002A6FDE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4BC7" w:rsidTr="002A6FDE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4BC7" w:rsidTr="002A6FDE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4BC7" w:rsidTr="002A6FDE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74BC7" w:rsidRDefault="00274BC7" w:rsidP="00274BC7">
      <w:pPr>
        <w:pStyle w:val="a4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 w:rsidRPr="00066677">
        <w:rPr>
          <w:b/>
          <w:sz w:val="28"/>
          <w:szCs w:val="28"/>
        </w:rPr>
        <w:t>журнал регистрации бесед</w:t>
      </w:r>
      <w:r>
        <w:rPr>
          <w:sz w:val="28"/>
          <w:szCs w:val="28"/>
        </w:rPr>
        <w:t xml:space="preserve"> со слабоуспевающим, неуспевающим учащимся по форме:</w:t>
      </w:r>
    </w:p>
    <w:tbl>
      <w:tblPr>
        <w:tblW w:w="0" w:type="auto"/>
        <w:tblInd w:w="-10" w:type="dxa"/>
        <w:tblLayout w:type="fixed"/>
        <w:tblLook w:val="0000"/>
      </w:tblPr>
      <w:tblGrid>
        <w:gridCol w:w="1723"/>
        <w:gridCol w:w="2399"/>
        <w:gridCol w:w="3374"/>
        <w:gridCol w:w="2095"/>
      </w:tblGrid>
      <w:tr w:rsidR="00274BC7" w:rsidTr="002A6FD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беседы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 учащегося</w:t>
            </w:r>
          </w:p>
        </w:tc>
      </w:tr>
      <w:tr w:rsidR="00274BC7" w:rsidTr="002A6FD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4BC7" w:rsidTr="002A6FD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4BC7" w:rsidTr="002A6FD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4BC7" w:rsidTr="002A6FD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4BC7" w:rsidTr="002A6FDE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74BC7" w:rsidRDefault="00274BC7" w:rsidP="00274BC7">
      <w:pPr>
        <w:pStyle w:val="a4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 w:rsidRPr="00066677">
        <w:rPr>
          <w:b/>
          <w:sz w:val="28"/>
          <w:szCs w:val="28"/>
        </w:rPr>
        <w:t>работа с учителями-предметниками</w:t>
      </w:r>
      <w:r>
        <w:rPr>
          <w:sz w:val="28"/>
          <w:szCs w:val="28"/>
        </w:rPr>
        <w:t xml:space="preserve"> по проблемам слабоуспевающих, неуспевающих учащихся по форме:</w:t>
      </w:r>
    </w:p>
    <w:tbl>
      <w:tblPr>
        <w:tblW w:w="0" w:type="auto"/>
        <w:tblInd w:w="-10" w:type="dxa"/>
        <w:tblLayout w:type="fixed"/>
        <w:tblLook w:val="0000"/>
      </w:tblPr>
      <w:tblGrid>
        <w:gridCol w:w="1484"/>
        <w:gridCol w:w="2487"/>
        <w:gridCol w:w="3506"/>
        <w:gridCol w:w="2114"/>
      </w:tblGrid>
      <w:tr w:rsidR="00274BC7" w:rsidTr="002A6FDE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учителя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Проблема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Принятые меры</w:t>
            </w:r>
          </w:p>
        </w:tc>
      </w:tr>
      <w:tr w:rsidR="00274BC7" w:rsidTr="002A6FDE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4BC7" w:rsidTr="002A6FDE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4BC7" w:rsidTr="002A6FDE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4BC7" w:rsidTr="002A6FDE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4BC7" w:rsidTr="002A6FDE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74BC7" w:rsidRDefault="00274BC7" w:rsidP="00274BC7">
      <w:pPr>
        <w:pStyle w:val="a4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 w:rsidRPr="00066677">
        <w:rPr>
          <w:b/>
          <w:sz w:val="28"/>
          <w:szCs w:val="28"/>
        </w:rPr>
        <w:t>отчет</w:t>
      </w:r>
      <w:r>
        <w:rPr>
          <w:sz w:val="28"/>
          <w:szCs w:val="28"/>
        </w:rPr>
        <w:t xml:space="preserve"> классного руководителя по работе со слабоуспевающими, неуспевающими учащимися (сдает ежемесячно администрации школы) по форме:</w:t>
      </w:r>
    </w:p>
    <w:tbl>
      <w:tblPr>
        <w:tblW w:w="9604" w:type="dxa"/>
        <w:tblLayout w:type="fixed"/>
        <w:tblLook w:val="0000"/>
      </w:tblPr>
      <w:tblGrid>
        <w:gridCol w:w="828"/>
        <w:gridCol w:w="873"/>
        <w:gridCol w:w="921"/>
        <w:gridCol w:w="922"/>
        <w:gridCol w:w="1260"/>
        <w:gridCol w:w="1260"/>
        <w:gridCol w:w="1133"/>
        <w:gridCol w:w="1133"/>
        <w:gridCol w:w="1274"/>
      </w:tblGrid>
      <w:tr w:rsidR="00274BC7" w:rsidTr="002A6FDE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учащихся всего в классе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слабо-успевающих учащихся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Посещения на дому</w:t>
            </w:r>
          </w:p>
          <w:p w:rsidR="00274BC7" w:rsidRDefault="00274BC7" w:rsidP="002A6F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профилактических бесед</w:t>
            </w:r>
          </w:p>
          <w:p w:rsidR="00274BC7" w:rsidRDefault="00274BC7" w:rsidP="002A6F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с учителями-предметниками, контроль посещения доп. занятий по предметам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работы со с/у учащимися за прошедший месяц</w:t>
            </w:r>
          </w:p>
        </w:tc>
      </w:tr>
      <w:tr w:rsidR="00274BC7" w:rsidTr="002A6FDE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с/у учащегося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посещения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с/у учащегося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беседы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учителя-предметника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 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4BC7" w:rsidTr="002A6FD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  <w:p w:rsidR="00274BC7" w:rsidRDefault="00274BC7" w:rsidP="002A6F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3.6. В случае выполнения п. 3.1.-3.5. и отсутствии положительного результата классный руководитель сообщает о данном учащемся администрации школы с ходатайством о проведении Совета профилактики, малого педсовета.</w:t>
      </w:r>
    </w:p>
    <w:p w:rsidR="00274BC7" w:rsidRDefault="00274BC7" w:rsidP="00274BC7">
      <w:pPr>
        <w:pStyle w:val="a4"/>
        <w:spacing w:before="0" w:after="0"/>
        <w:contextualSpacing/>
        <w:jc w:val="both"/>
        <w:rPr>
          <w:rStyle w:val="a3"/>
          <w:sz w:val="28"/>
          <w:szCs w:val="28"/>
        </w:rPr>
      </w:pPr>
    </w:p>
    <w:p w:rsidR="00274BC7" w:rsidRDefault="00274BC7" w:rsidP="00274BC7">
      <w:pPr>
        <w:pStyle w:val="a4"/>
        <w:spacing w:before="0" w:after="0"/>
        <w:contextualSpacing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4.  ОРГАНИЗАЦИЯ ДЕЯТЕЛЬНОСТИ УЧЕНИКА</w:t>
      </w:r>
    </w:p>
    <w:p w:rsidR="00274BC7" w:rsidRDefault="00274BC7" w:rsidP="00274BC7">
      <w:pPr>
        <w:pStyle w:val="a4"/>
        <w:spacing w:before="0" w:after="0"/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 Ученик обязан выполнять домашнее задание, своевременно представлять учителю на проверку письменные задания.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Ученик обязан работать в течение урока и выполнять все виды упражнений и заданий на уроке.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 Ученик, пропустивший занятия (по уважительной или без уважительной причины) обязан самостоятельно изучить учебный материал, но в случае затруднения ученик может обратиться к учителю за консультацией</w:t>
      </w:r>
    </w:p>
    <w:p w:rsidR="00274BC7" w:rsidRDefault="00274BC7" w:rsidP="00274BC7">
      <w:pPr>
        <w:pStyle w:val="a4"/>
        <w:spacing w:before="0" w:after="0"/>
        <w:contextualSpacing/>
        <w:jc w:val="both"/>
        <w:rPr>
          <w:rStyle w:val="a3"/>
          <w:sz w:val="28"/>
          <w:szCs w:val="28"/>
        </w:rPr>
      </w:pPr>
    </w:p>
    <w:p w:rsidR="00274BC7" w:rsidRDefault="00274BC7" w:rsidP="00274BC7">
      <w:pPr>
        <w:pStyle w:val="a4"/>
        <w:spacing w:before="0" w:after="0"/>
        <w:contextualSpacing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5. ОРГАНИЗАЦИЯ ДЕЯТЕЛЬНОСТИ РОДИТЕЛЕЙ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9.1. Родители обязаны явиться в школу по требованию педагога или классного руководителя.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9.2. Родители обязаны контролировать выполнение домашнего задания учеником и его посещение ОУ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9.3. Родители обязаны помогать ребенку в освоении пропущенного учебного материала путем самостоятельных занятий или консультаций с учителем-предметником в случае отсутствия ребенка на уроках по болезни или другим уважительным причинам.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9.4. Родители имеют право посещать уроки, по которым учащийся показывает низкий результат.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9.5. Родители имеют право обращаться за помощью к классному руководителю, психологу, социальному педагогу, администрации ОУ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9.6. В случае уклонения родителей от своих обязанностей оформляются материалы на ученика и его родителей в комиссию по делам несовершеннолетних и защите прав детей с целью принятия административных мер наказания к родителям.</w:t>
      </w:r>
    </w:p>
    <w:p w:rsidR="00274BC7" w:rsidRDefault="00274BC7" w:rsidP="00274BC7">
      <w:pPr>
        <w:pStyle w:val="a4"/>
        <w:spacing w:before="0" w:after="0"/>
        <w:contextualSpacing/>
        <w:jc w:val="both"/>
        <w:rPr>
          <w:rStyle w:val="a3"/>
          <w:sz w:val="28"/>
          <w:szCs w:val="28"/>
        </w:rPr>
      </w:pPr>
    </w:p>
    <w:p w:rsidR="00274BC7" w:rsidRDefault="00274BC7" w:rsidP="00274BC7">
      <w:pPr>
        <w:pStyle w:val="a4"/>
        <w:spacing w:before="0" w:after="0"/>
        <w:contextualSpacing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6.  ОРГАНИЗАЦИЯ ДЕЯТЕЛЬНОСТИ СОЦИАЛЬНО-ПСИХОЛОГИЧЕСКОЙ СЛУЖБЫ</w:t>
      </w:r>
    </w:p>
    <w:p w:rsidR="00274BC7" w:rsidRDefault="00274BC7" w:rsidP="00274BC7">
      <w:pPr>
        <w:pStyle w:val="a4"/>
        <w:spacing w:before="0" w:after="0"/>
        <w:contextualSpacing/>
        <w:jc w:val="center"/>
        <w:rPr>
          <w:rStyle w:val="a3"/>
          <w:sz w:val="28"/>
          <w:szCs w:val="28"/>
        </w:rPr>
      </w:pP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10.1. Социальный педагог обязан провести индивидуальную беседу с учащимся с целью выявления социальных проблем учащегося.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10.2. При необходимости посетить квартиру ученика, составить акт обследования.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Держать на особом контроле посещение уроков слабоуспевающими, неуспевающими учащимися, в случае систематических пропусков без уважительной причины и по решению малого педсовета учащийся ставится на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контроль на 2 четверти, о чем родители информируются в обязательном порядке.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10.4. В случае обращения классного руководителя по выявлению причин низкой успеваемости учащегося школьный психолог разрабатывает систему методик, определяющих причины низкой успеваемости ученика.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Психолог дает рекомендации по развитию данного ребенка 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10.6. О результатах диагностик психолог докладывает классному руководителю и администрации в виде аналитической справки.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10.7. Социально-психологическая служба ведет следующую документацию:</w:t>
      </w:r>
    </w:p>
    <w:p w:rsidR="00274BC7" w:rsidRDefault="00274BC7" w:rsidP="00274BC7">
      <w:pPr>
        <w:pStyle w:val="a4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со слабоуспевающими, неуспевающими учащимися;</w:t>
      </w:r>
    </w:p>
    <w:p w:rsidR="00274BC7" w:rsidRDefault="00274BC7" w:rsidP="00274BC7">
      <w:pPr>
        <w:pStyle w:val="a4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акты посещения семей на дому;</w:t>
      </w:r>
    </w:p>
    <w:p w:rsidR="00274BC7" w:rsidRDefault="00274BC7" w:rsidP="00274BC7">
      <w:pPr>
        <w:pStyle w:val="a4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журнал регистрации бесед со слабоуспевающими, неуспевающими учащимися;</w:t>
      </w:r>
    </w:p>
    <w:p w:rsidR="00274BC7" w:rsidRDefault="00274BC7" w:rsidP="00274BC7">
      <w:pPr>
        <w:pStyle w:val="a4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занятия психолога (тренинги, анкетирования, тесты и др.);</w:t>
      </w:r>
    </w:p>
    <w:p w:rsidR="00274BC7" w:rsidRDefault="00274BC7" w:rsidP="00274BC7">
      <w:pPr>
        <w:pStyle w:val="a4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диагностика.</w:t>
      </w:r>
    </w:p>
    <w:p w:rsidR="00274BC7" w:rsidRDefault="00274BC7" w:rsidP="00274BC7">
      <w:pPr>
        <w:pStyle w:val="a4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ежемесячный отчет администрации школы по форме:</w:t>
      </w:r>
    </w:p>
    <w:tbl>
      <w:tblPr>
        <w:tblW w:w="10460" w:type="dxa"/>
        <w:tblInd w:w="-531" w:type="dxa"/>
        <w:tblLayout w:type="fixed"/>
        <w:tblLook w:val="0000"/>
      </w:tblPr>
      <w:tblGrid>
        <w:gridCol w:w="1008"/>
        <w:gridCol w:w="1152"/>
        <w:gridCol w:w="1260"/>
        <w:gridCol w:w="1080"/>
        <w:gridCol w:w="1260"/>
        <w:gridCol w:w="1080"/>
        <w:gridCol w:w="1440"/>
        <w:gridCol w:w="900"/>
        <w:gridCol w:w="1280"/>
      </w:tblGrid>
      <w:tr w:rsidR="00274BC7" w:rsidTr="002A6FDE"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учащихс</w:t>
            </w:r>
            <w:r>
              <w:rPr>
                <w:sz w:val="20"/>
                <w:szCs w:val="20"/>
              </w:rPr>
              <w:lastRenderedPageBreak/>
              <w:t>я всего в школе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слабо-успевающ</w:t>
            </w:r>
            <w:r>
              <w:rPr>
                <w:sz w:val="20"/>
                <w:szCs w:val="20"/>
              </w:rPr>
              <w:lastRenderedPageBreak/>
              <w:t>их учащихся в школе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Посещения на дому, </w:t>
            </w:r>
          </w:p>
          <w:p w:rsidR="00274BC7" w:rsidRDefault="00274BC7" w:rsidP="002A6FD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  <w:p w:rsidR="00274BC7" w:rsidRDefault="00274BC7" w:rsidP="002A6F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профилактических бесед, Советов </w:t>
            </w:r>
            <w:r>
              <w:rPr>
                <w:sz w:val="20"/>
                <w:szCs w:val="20"/>
              </w:rPr>
              <w:lastRenderedPageBreak/>
              <w:t>профилактики</w:t>
            </w:r>
          </w:p>
          <w:p w:rsidR="00274BC7" w:rsidRDefault="00274BC7" w:rsidP="002A6F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Проведение психологических занятий, тренингов и др.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Результативность работы со </w:t>
            </w:r>
            <w:r>
              <w:rPr>
                <w:sz w:val="20"/>
                <w:szCs w:val="20"/>
              </w:rPr>
              <w:lastRenderedPageBreak/>
              <w:t>с/у учащимися за прошедший месяц</w:t>
            </w:r>
          </w:p>
        </w:tc>
      </w:tr>
      <w:tr w:rsidR="00274BC7" w:rsidTr="002A6FDE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с/у учащегося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посещения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с/у учащегося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беседы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с/у учащегося, 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74BC7" w:rsidTr="002A6FDE">
        <w:trPr>
          <w:trHeight w:val="43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  <w:p w:rsidR="00274BC7" w:rsidRDefault="00274BC7" w:rsidP="002A6F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BC7" w:rsidRDefault="00274BC7" w:rsidP="002A6FD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10.8. В случае неэффективности принятых мер смотри п.9.6.</w:t>
      </w:r>
    </w:p>
    <w:p w:rsidR="00274BC7" w:rsidRDefault="00274BC7" w:rsidP="00274BC7">
      <w:pPr>
        <w:pStyle w:val="a4"/>
        <w:spacing w:before="0" w:after="0"/>
        <w:contextualSpacing/>
        <w:jc w:val="both"/>
        <w:rPr>
          <w:rStyle w:val="a3"/>
          <w:sz w:val="28"/>
          <w:szCs w:val="28"/>
        </w:rPr>
      </w:pPr>
    </w:p>
    <w:p w:rsidR="00274BC7" w:rsidRDefault="00274BC7" w:rsidP="00274BC7">
      <w:pPr>
        <w:pStyle w:val="a4"/>
        <w:spacing w:before="0" w:after="0"/>
        <w:contextualSpacing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7.  ОРГАНИЗАЦИЯ ДЕЯТЕЛЬНОСТИ АДМИНИСТРАЦИИ ШКОЛЫ</w:t>
      </w:r>
    </w:p>
    <w:p w:rsidR="00274BC7" w:rsidRDefault="00274BC7" w:rsidP="00274BC7">
      <w:pPr>
        <w:pStyle w:val="a4"/>
        <w:spacing w:before="0" w:after="0"/>
        <w:contextualSpacing/>
        <w:jc w:val="center"/>
        <w:rPr>
          <w:rStyle w:val="a3"/>
          <w:sz w:val="28"/>
          <w:szCs w:val="28"/>
        </w:rPr>
      </w:pP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12.1. Контролирует деятельность всех звеньев учебного процесса по работе со слабоуспевающими, неуспевающими учащимися.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12.2 Администрация школы ведет следующую документацию:</w:t>
      </w:r>
    </w:p>
    <w:p w:rsidR="00274BC7" w:rsidRDefault="00274BC7" w:rsidP="00274BC7">
      <w:pPr>
        <w:pStyle w:val="a4"/>
        <w:numPr>
          <w:ilvl w:val="0"/>
          <w:numId w:val="5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работе со слабоуспевающими, неуспевающими учащимися;</w:t>
      </w:r>
    </w:p>
    <w:p w:rsidR="00274BC7" w:rsidRDefault="00274BC7" w:rsidP="00274BC7">
      <w:pPr>
        <w:pStyle w:val="a4"/>
        <w:numPr>
          <w:ilvl w:val="0"/>
          <w:numId w:val="5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общешкольный план работы со слабоуспевающими и неуспевающими учащимися;</w:t>
      </w:r>
    </w:p>
    <w:p w:rsidR="00274BC7" w:rsidRDefault="00274BC7" w:rsidP="00274BC7">
      <w:pPr>
        <w:pStyle w:val="a4"/>
        <w:numPr>
          <w:ilvl w:val="0"/>
          <w:numId w:val="5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общий список слабоуспевающих, неуспевающих учащихся;</w:t>
      </w:r>
    </w:p>
    <w:p w:rsidR="00274BC7" w:rsidRDefault="00274BC7" w:rsidP="00274BC7">
      <w:pPr>
        <w:pStyle w:val="a4"/>
        <w:numPr>
          <w:ilvl w:val="0"/>
          <w:numId w:val="5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общий график проведения индивидуальных занятий со слабоуспевающими, неуспевающими учащимися на учебный год;</w:t>
      </w:r>
    </w:p>
    <w:p w:rsidR="00274BC7" w:rsidRDefault="00274BC7" w:rsidP="00274BC7">
      <w:pPr>
        <w:pStyle w:val="a4"/>
        <w:numPr>
          <w:ilvl w:val="0"/>
          <w:numId w:val="5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график посещения индивидуальных занятий учителей-предметников со слабоуспевающими, неуспевающими учащимися;</w:t>
      </w:r>
    </w:p>
    <w:p w:rsidR="00274BC7" w:rsidRDefault="00274BC7" w:rsidP="00274BC7">
      <w:pPr>
        <w:pStyle w:val="a4"/>
        <w:numPr>
          <w:ilvl w:val="0"/>
          <w:numId w:val="5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карты посещения индивидуальных занятий;</w:t>
      </w:r>
    </w:p>
    <w:p w:rsidR="00274BC7" w:rsidRDefault="00274BC7" w:rsidP="00274BC7">
      <w:pPr>
        <w:pStyle w:val="a4"/>
        <w:numPr>
          <w:ilvl w:val="0"/>
          <w:numId w:val="5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справки по работе со слабоуспевающими, неуспевающими учащимися.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12.3. Администрация школы составляет аналитическую справку по итогам года о работе педагогического коллектива со слабоуспевающими, неуспевающими учащимися.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12.4. В случае неэффективности принятых мер, администрация школы организует работу малого педсовета, Совета профилактики, на который приглашается учащийся и его родители для решения дальнейшего вопроса об обучении.</w:t>
      </w:r>
    </w:p>
    <w:p w:rsidR="00274BC7" w:rsidRDefault="00274BC7" w:rsidP="00274BC7">
      <w:pPr>
        <w:pStyle w:val="a4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12.5. Решение об оставлении слабоуспевающего, неуспевающего учащегося на повторный курс обучения принимает педагогический совет. </w:t>
      </w:r>
    </w:p>
    <w:p w:rsidR="00333AC2" w:rsidRDefault="00333AC2"/>
    <w:p w:rsidR="00274BC7" w:rsidRPr="00286712" w:rsidRDefault="00274BC7" w:rsidP="00274BC7">
      <w:pPr>
        <w:widowControl w:val="0"/>
        <w:jc w:val="both"/>
        <w:rPr>
          <w:sz w:val="28"/>
          <w:szCs w:val="28"/>
          <w:lang w:eastAsia="ru-RU"/>
        </w:rPr>
      </w:pPr>
    </w:p>
    <w:p w:rsidR="00274BC7" w:rsidRPr="00286712" w:rsidRDefault="00274BC7" w:rsidP="00274BC7">
      <w:pPr>
        <w:widowControl w:val="0"/>
        <w:adjustRightInd w:val="0"/>
        <w:ind w:firstLine="708"/>
        <w:contextualSpacing/>
        <w:jc w:val="both"/>
        <w:rPr>
          <w:sz w:val="28"/>
          <w:szCs w:val="28"/>
        </w:rPr>
      </w:pPr>
      <w:r w:rsidRPr="00286712">
        <w:rPr>
          <w:sz w:val="28"/>
          <w:szCs w:val="28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274BC7" w:rsidRPr="00286712" w:rsidRDefault="00274BC7" w:rsidP="00274BC7">
      <w:pPr>
        <w:widowControl w:val="0"/>
        <w:jc w:val="both"/>
        <w:rPr>
          <w:sz w:val="28"/>
          <w:szCs w:val="28"/>
          <w:lang w:eastAsia="ru-RU"/>
        </w:rPr>
      </w:pPr>
    </w:p>
    <w:p w:rsidR="00274BC7" w:rsidRDefault="00274BC7"/>
    <w:sectPr w:rsidR="00274BC7" w:rsidSect="00D1295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F1432"/>
    <w:multiLevelType w:val="hybridMultilevel"/>
    <w:tmpl w:val="CEF412D4"/>
    <w:lvl w:ilvl="0" w:tplc="FBEACF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E567E5D"/>
    <w:multiLevelType w:val="hybridMultilevel"/>
    <w:tmpl w:val="0C104030"/>
    <w:lvl w:ilvl="0" w:tplc="FBEACF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4793621"/>
    <w:multiLevelType w:val="hybridMultilevel"/>
    <w:tmpl w:val="B718B6E6"/>
    <w:lvl w:ilvl="0" w:tplc="FBEACF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9DD0EE2"/>
    <w:multiLevelType w:val="multilevel"/>
    <w:tmpl w:val="6FB84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6B014651"/>
    <w:multiLevelType w:val="hybridMultilevel"/>
    <w:tmpl w:val="961C1882"/>
    <w:lvl w:ilvl="0" w:tplc="FBEACF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221"/>
    <w:rsid w:val="00212E1A"/>
    <w:rsid w:val="00274BC7"/>
    <w:rsid w:val="002F70E5"/>
    <w:rsid w:val="00333AC2"/>
    <w:rsid w:val="00365221"/>
    <w:rsid w:val="00630C33"/>
    <w:rsid w:val="00B50124"/>
    <w:rsid w:val="00D12958"/>
    <w:rsid w:val="00EB6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4BC7"/>
    <w:rPr>
      <w:b/>
      <w:bCs/>
    </w:rPr>
  </w:style>
  <w:style w:type="paragraph" w:styleId="a4">
    <w:name w:val="Normal (Web)"/>
    <w:basedOn w:val="a"/>
    <w:rsid w:val="00274BC7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sid w:val="00274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BC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Москалева НА</dc:creator>
  <cp:keywords/>
  <dc:description/>
  <cp:lastModifiedBy>Пользователь Windows</cp:lastModifiedBy>
  <cp:revision>10</cp:revision>
  <cp:lastPrinted>2018-10-09T11:19:00Z</cp:lastPrinted>
  <dcterms:created xsi:type="dcterms:W3CDTF">2014-09-17T09:24:00Z</dcterms:created>
  <dcterms:modified xsi:type="dcterms:W3CDTF">2019-09-10T19:34:00Z</dcterms:modified>
</cp:coreProperties>
</file>