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Утверждаю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МБОУ СОШ № 5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 С.С. Григорьева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 работы МБОУ СОШ № 5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 профилактике наркомании, табакокурения и алкоголизма   на 20</w:t>
      </w:r>
      <w:r>
        <w:rPr>
          <w:rFonts w:cs="Times New Roman" w:ascii="Times New Roman" w:hAnsi="Times New Roman"/>
          <w:sz w:val="28"/>
          <w:szCs w:val="28"/>
          <w:lang w:val="en-US"/>
        </w:rPr>
        <w:t>20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учебный год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4"/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543"/>
        <w:gridCol w:w="991"/>
        <w:gridCol w:w="1559"/>
        <w:gridCol w:w="1700"/>
        <w:gridCol w:w="2409"/>
        <w:gridCol w:w="2552"/>
        <w:gridCol w:w="1563"/>
      </w:tblGrid>
      <w:tr>
        <w:trPr/>
        <w:tc>
          <w:tcPr>
            <w:tcW w:w="81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Класс/ возраст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Отметка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 выполнении</w:t>
            </w:r>
          </w:p>
        </w:tc>
      </w:tr>
      <w:tr>
        <w:trPr/>
        <w:tc>
          <w:tcPr>
            <w:tcW w:w="815" w:type="dxa"/>
            <w:tcBorders/>
            <w:shd w:fill="auto" w:val="clear"/>
            <w:vAlign w:val="cente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Обновление кабинета профилактики наркомании, пропаганды здорового образа жизни среди несовершеннолетних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.09.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 № 10</w:t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кабинета Полупанова А.А.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  <w:vAlign w:val="cente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Профилактическое мероприятие на базе ГБУЗ НД МЗ К ДПО №2 «Кубань вне зависимости»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6-10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10.09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Специалист по социальной работе ДПО № 2 ГБУЗ «Наркологический диспансер» МЗ КК 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педагог Склярова О.В.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тестирование обучающихся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13 лет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 департамента образования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ГБУ ДПО «Институт развития образования» Краснодарского края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 директора по ВР, педагог-психолог, социальный педагог, руководитель кабинета Полупанова А.А.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Профилактическая беседа с элементами кинолектория на тему: «Социальные и медицинские последствия употребления никотиновых изделий»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23.10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педагог Склярова О.В.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Профилактическая беседа на тему: «Безопасность общения на форумах и в социальных сетях»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Педагог-психолог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Адибекянц А.Г.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Профилактическая беседа на тему: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СПИД —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 признает границ!»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.12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по социальной работе ДПО № 2 ГБУЗ «Наркологический диспансер» МЗ КК Герасимова А.А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педагог Склярова О.В.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рисунков «Ярк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ая жизнь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без зависимости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.01.2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Профилактическое мероприятие, акция «Неделя здоровья школьников Кубани»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Специалист по социальной работе ДПО № 2 ГБУЗ «Наркологический диспансер» МЗ КК 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педагог Склярова О.В.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Кинолекторий на тему: «История одного обмана» (о вреде употребления алкогольной продукции)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7-</w:t>
            </w:r>
            <w:r>
              <w:rPr>
                <w:rFonts w:cs="Times New Roman" w:ascii="Times New Roman" w:hAnsi="Times New Roman"/>
              </w:rPr>
              <w:t>10</w:t>
            </w:r>
            <w:r>
              <w:rPr>
                <w:rFonts w:cs="Times New Roman" w:ascii="Times New Roman" w:hAnsi="Times New Roman"/>
              </w:rPr>
              <w:t xml:space="preserve"> классы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</w:rPr>
              <w:t>2.03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Специалист по социальной работе ДПО № 2 ГБУЗ «Наркологический диспансер» МЗ КК 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педагог Склярова О.В.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Встреча с представителями ОПДН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МВД России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г. Краснодару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педагог Склярова О.В.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Социально-психологическая, командная, ролевая, пошаговая игра: «Интуиция»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9-11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518_1134201377"/>
            <w:r>
              <w:rPr>
                <w:rFonts w:cs="Times New Roman" w:ascii="Times New Roman" w:hAnsi="Times New Roman"/>
                <w:sz w:val="24"/>
                <w:szCs w:val="24"/>
              </w:rPr>
              <w:t>Педагог-психолог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518_1134201377"/>
            <w:r>
              <w:rPr>
                <w:rFonts w:cs="Times New Roman" w:ascii="Times New Roman" w:hAnsi="Times New Roman"/>
                <w:sz w:val="24"/>
                <w:szCs w:val="24"/>
              </w:rPr>
              <w:t>Адибекянц А.Г.</w:t>
            </w:r>
            <w:bookmarkEnd w:id="1"/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Акция, посвященная Всемирному дню без табака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педагог Склярова О.В.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2" w:name="_GoBack"/>
            <w:bookmarkStart w:id="3" w:name="_GoBack"/>
            <w:bookmarkEnd w:id="3"/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Издание методической литературы (буклетов для учащихся и родителей, закладки для книг и т.д.)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Июнь-август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 директора по ВР , социальный педагог Склярова О.В.,  педагог-психолог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Профилактическая беседа на тему: «Причины возникновения аддиктивного поведения у подростков. Методы профилактики и лечения»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Согласно графика, в  течении 2020-2021 учебного года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 директора по ВР , социальный педагог Склярова О.В.,  педагог-психолог,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часы по формированию здорового образа жизни у обучающихся, профилактике табакокурения, наркомании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алкоголизма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ГБУЗ «Наркологический диспансер» МЗ КК,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Всероссийская общественная организация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«Общее Дело»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 директора по ВР , социальный педагог Склярова О.В., классные руководители 5-11 классов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заседаний штабов воспитательной работы, педагогических советов,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 классных руководителей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вопросам организации работы по формированию здорового образа жизни у обучающихся, профилактике табакокурения, наркомании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алкоголизма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ГБУЗ «Наркологический диспансер» МЗ КК, Управление МВД России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г. Краснодару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Spacing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Просмотры видеоматериалов профилактической направленности, рекомендованных антинаркотической комиссией Краснодарского края, министерством образования, науки и молодёжной политики Краснодарского края</w:t>
            </w:r>
          </w:p>
        </w:tc>
        <w:tc>
          <w:tcPr>
            <w:tcW w:w="991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240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ГБУЗ «Наркологический диспансер» МЗ КК,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ГАУК КК «Кубанькино»</w:t>
            </w:r>
          </w:p>
        </w:tc>
        <w:tc>
          <w:tcPr>
            <w:tcW w:w="255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142" w:right="-172" w:hanging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8" w:top="993" w:footer="0" w:bottom="709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5049680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994e63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994e63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a59db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763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994e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994e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a59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1cc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LibreOffice/6.3.0.4$Windows_x86 LibreOffice_project/057fc023c990d676a43019934386b85b21a9ee99</Application>
  <Pages>3</Pages>
  <Words>562</Words>
  <Characters>3548</Characters>
  <CharactersWithSpaces>3981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2018-08-13T13:45:00Z</dcterms:created>
  <dc:creator>Шильников Станислав Валерьевич</dc:creator>
  <dc:description/>
  <dc:language>ru-RU</dc:language>
  <cp:lastModifiedBy/>
  <cp:lastPrinted>2019-09-06T06:14:00Z</cp:lastPrinted>
  <dcterms:modified xsi:type="dcterms:W3CDTF">2020-08-30T22:06:25Z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