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21" w:rsidRDefault="008B0121" w:rsidP="008B0121">
      <w:pPr>
        <w:pStyle w:val="Default"/>
      </w:pPr>
    </w:p>
    <w:p w:rsidR="005E3D90" w:rsidRPr="00FC1A6E" w:rsidRDefault="005E3D90" w:rsidP="00FC1A6E">
      <w:pPr>
        <w:pStyle w:val="Default"/>
        <w:jc w:val="center"/>
        <w:rPr>
          <w:sz w:val="36"/>
          <w:szCs w:val="36"/>
        </w:rPr>
      </w:pPr>
    </w:p>
    <w:p w:rsidR="005E073B" w:rsidRPr="00FC1A6E" w:rsidRDefault="005E073B" w:rsidP="00FC1A6E">
      <w:pPr>
        <w:pStyle w:val="Default"/>
        <w:jc w:val="center"/>
        <w:rPr>
          <w:b/>
          <w:bCs/>
          <w:sz w:val="36"/>
          <w:szCs w:val="36"/>
        </w:rPr>
      </w:pPr>
      <w:r w:rsidRPr="00FC1A6E">
        <w:rPr>
          <w:b/>
          <w:bCs/>
          <w:sz w:val="36"/>
          <w:szCs w:val="36"/>
        </w:rPr>
        <w:t>Доклад директора школы</w:t>
      </w:r>
    </w:p>
    <w:p w:rsidR="005E073B" w:rsidRPr="00FC1A6E" w:rsidRDefault="005E073B" w:rsidP="00FC1A6E">
      <w:pPr>
        <w:pStyle w:val="Default"/>
        <w:jc w:val="center"/>
        <w:rPr>
          <w:b/>
          <w:bCs/>
          <w:sz w:val="36"/>
          <w:szCs w:val="36"/>
        </w:rPr>
      </w:pPr>
      <w:r w:rsidRPr="00FC1A6E">
        <w:rPr>
          <w:b/>
          <w:bCs/>
          <w:sz w:val="36"/>
          <w:szCs w:val="36"/>
        </w:rPr>
        <w:t>и анализ работы школ</w:t>
      </w:r>
      <w:r w:rsidR="0055588E">
        <w:rPr>
          <w:b/>
          <w:bCs/>
          <w:sz w:val="36"/>
          <w:szCs w:val="36"/>
        </w:rPr>
        <w:t>ы за 2019 – 2020</w:t>
      </w:r>
      <w:r w:rsidRPr="00FC1A6E">
        <w:rPr>
          <w:b/>
          <w:bCs/>
          <w:sz w:val="36"/>
          <w:szCs w:val="36"/>
        </w:rPr>
        <w:t xml:space="preserve"> учебный год</w:t>
      </w:r>
    </w:p>
    <w:p w:rsidR="005E073B" w:rsidRDefault="005E073B" w:rsidP="005E073B">
      <w:pPr>
        <w:pStyle w:val="Default"/>
        <w:jc w:val="both"/>
        <w:rPr>
          <w:b/>
          <w:sz w:val="28"/>
          <w:szCs w:val="28"/>
        </w:rPr>
      </w:pPr>
    </w:p>
    <w:p w:rsidR="007321A1" w:rsidRPr="005A3513" w:rsidRDefault="005E073B" w:rsidP="005E073B">
      <w:pPr>
        <w:pStyle w:val="Default"/>
        <w:jc w:val="both"/>
        <w:rPr>
          <w:sz w:val="28"/>
          <w:szCs w:val="28"/>
        </w:rPr>
      </w:pPr>
      <w:proofErr w:type="gramStart"/>
      <w:r w:rsidRPr="005E073B">
        <w:rPr>
          <w:b/>
          <w:sz w:val="28"/>
          <w:szCs w:val="28"/>
        </w:rPr>
        <w:t>(Слайд № 1)</w:t>
      </w:r>
      <w:r w:rsidR="0055588E">
        <w:rPr>
          <w:b/>
          <w:sz w:val="28"/>
          <w:szCs w:val="28"/>
        </w:rPr>
        <w:t xml:space="preserve"> </w:t>
      </w:r>
      <w:r w:rsidR="007321A1" w:rsidRPr="005D0841">
        <w:rPr>
          <w:sz w:val="28"/>
          <w:szCs w:val="28"/>
        </w:rPr>
        <w:t xml:space="preserve">В работе с учащимися </w:t>
      </w:r>
      <w:r w:rsidR="005A3513" w:rsidRPr="005D0841">
        <w:rPr>
          <w:sz w:val="28"/>
          <w:szCs w:val="28"/>
        </w:rPr>
        <w:t xml:space="preserve">педагогический коллектив </w:t>
      </w:r>
      <w:r w:rsidR="007321A1" w:rsidRPr="005D0841">
        <w:rPr>
          <w:sz w:val="28"/>
          <w:szCs w:val="28"/>
        </w:rPr>
        <w:t>руководствуется ФЗ № 273 от 2012 года «Об образовании</w:t>
      </w:r>
      <w:r w:rsidR="005D0841" w:rsidRPr="005D0841">
        <w:rPr>
          <w:sz w:val="28"/>
          <w:szCs w:val="28"/>
        </w:rPr>
        <w:t xml:space="preserve"> в Российской Федерации</w:t>
      </w:r>
      <w:r w:rsidR="007321A1" w:rsidRPr="005D0841">
        <w:rPr>
          <w:sz w:val="28"/>
          <w:szCs w:val="28"/>
        </w:rPr>
        <w:t>», Типовым положением об</w:t>
      </w:r>
      <w:r w:rsidR="007321A1" w:rsidRPr="005A3513">
        <w:rPr>
          <w:sz w:val="28"/>
          <w:szCs w:val="28"/>
        </w:rPr>
        <w:t xml:space="preserve"> образовател</w:t>
      </w:r>
      <w:r w:rsidR="005A3513">
        <w:rPr>
          <w:sz w:val="28"/>
          <w:szCs w:val="28"/>
        </w:rPr>
        <w:t xml:space="preserve">ьном учреждении, локальными актами и </w:t>
      </w:r>
      <w:r w:rsidR="007321A1" w:rsidRPr="005A3513">
        <w:rPr>
          <w:sz w:val="28"/>
          <w:szCs w:val="28"/>
        </w:rPr>
        <w:t xml:space="preserve">методическими </w:t>
      </w:r>
      <w:r w:rsidR="005A3513">
        <w:rPr>
          <w:sz w:val="28"/>
          <w:szCs w:val="28"/>
        </w:rPr>
        <w:t xml:space="preserve">рекомендациями </w:t>
      </w:r>
      <w:r w:rsidR="005A3513" w:rsidRPr="0028254A">
        <w:rPr>
          <w:sz w:val="28"/>
          <w:szCs w:val="28"/>
        </w:rPr>
        <w:t>Министерства образования, науки и молодежной политики Краснодарского края и Департамента образования</w:t>
      </w:r>
      <w:r w:rsidR="005A3513" w:rsidRPr="007A5FAF">
        <w:rPr>
          <w:sz w:val="28"/>
          <w:szCs w:val="28"/>
        </w:rPr>
        <w:t xml:space="preserve"> администрации муниципального образования города Краснодар</w:t>
      </w:r>
      <w:r w:rsidR="005A3513">
        <w:rPr>
          <w:sz w:val="28"/>
          <w:szCs w:val="28"/>
        </w:rPr>
        <w:t xml:space="preserve">, Уставом школы, </w:t>
      </w:r>
      <w:r w:rsidR="005A3513" w:rsidRPr="005A3513">
        <w:rPr>
          <w:sz w:val="28"/>
          <w:szCs w:val="28"/>
        </w:rPr>
        <w:t>Программой развития школы, Основными образовательными программами начальной, общеобразовательной и средней школы, локальными актами</w:t>
      </w:r>
      <w:proofErr w:type="gramEnd"/>
      <w:r w:rsidR="005A3513" w:rsidRPr="005A3513">
        <w:rPr>
          <w:sz w:val="28"/>
          <w:szCs w:val="28"/>
        </w:rPr>
        <w:t xml:space="preserve"> школы, </w:t>
      </w:r>
      <w:r w:rsidR="007321A1" w:rsidRPr="005A3513">
        <w:rPr>
          <w:sz w:val="28"/>
          <w:szCs w:val="28"/>
        </w:rPr>
        <w:t xml:space="preserve">в которых определен круг регулируемых вопросов о правах и обязанностях участников образовательного процесса. </w:t>
      </w:r>
    </w:p>
    <w:p w:rsidR="007321A1" w:rsidRPr="005E4BF7" w:rsidRDefault="007321A1" w:rsidP="007321A1">
      <w:pPr>
        <w:pStyle w:val="Default"/>
        <w:ind w:firstLine="567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Образовательная программа школы и учебный план школы предусматривают выполнение государственной функции школы –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каждом уровне обучения. </w:t>
      </w:r>
    </w:p>
    <w:p w:rsidR="003E6602" w:rsidRPr="00DC245E" w:rsidRDefault="00F545E7" w:rsidP="003E66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C245E">
        <w:rPr>
          <w:rFonts w:ascii="Times New Roman" w:hAnsi="Times New Roman" w:cs="Times New Roman"/>
          <w:sz w:val="28"/>
          <w:szCs w:val="28"/>
        </w:rPr>
        <w:t>слайд № 2)</w:t>
      </w:r>
      <w:r w:rsidR="0055588E">
        <w:rPr>
          <w:rFonts w:ascii="Times New Roman" w:hAnsi="Times New Roman" w:cs="Times New Roman"/>
          <w:sz w:val="28"/>
          <w:szCs w:val="28"/>
        </w:rPr>
        <w:t xml:space="preserve"> </w:t>
      </w:r>
      <w:r w:rsidR="00F73650" w:rsidRPr="00DC245E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3E6602" w:rsidRPr="00DC245E">
        <w:rPr>
          <w:rFonts w:ascii="Times New Roman" w:hAnsi="Times New Roman" w:cs="Times New Roman"/>
          <w:sz w:val="28"/>
          <w:szCs w:val="28"/>
        </w:rPr>
        <w:t xml:space="preserve">учебного года в школе были сформированы </w:t>
      </w:r>
      <w:r w:rsidR="003E6602" w:rsidRPr="003B2C61">
        <w:rPr>
          <w:rFonts w:ascii="Times New Roman" w:hAnsi="Times New Roman" w:cs="Times New Roman"/>
          <w:b/>
          <w:sz w:val="28"/>
          <w:szCs w:val="28"/>
        </w:rPr>
        <w:t>3</w:t>
      </w:r>
      <w:r w:rsidR="0055588E" w:rsidRPr="003B2C61">
        <w:rPr>
          <w:rFonts w:ascii="Times New Roman" w:hAnsi="Times New Roman" w:cs="Times New Roman"/>
          <w:b/>
          <w:sz w:val="28"/>
          <w:szCs w:val="28"/>
        </w:rPr>
        <w:t>9</w:t>
      </w:r>
      <w:r w:rsidR="006122E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0EAE">
        <w:rPr>
          <w:rFonts w:ascii="Times New Roman" w:hAnsi="Times New Roman" w:cs="Times New Roman"/>
          <w:sz w:val="28"/>
          <w:szCs w:val="28"/>
        </w:rPr>
        <w:t xml:space="preserve"> (1225</w:t>
      </w:r>
      <w:r w:rsidR="00F73650" w:rsidRPr="00DC245E">
        <w:rPr>
          <w:rFonts w:ascii="Times New Roman" w:hAnsi="Times New Roman" w:cs="Times New Roman"/>
          <w:sz w:val="28"/>
          <w:szCs w:val="28"/>
        </w:rPr>
        <w:t xml:space="preserve"> чел.</w:t>
      </w:r>
      <w:r w:rsidR="003B2C61">
        <w:rPr>
          <w:rFonts w:ascii="Times New Roman" w:hAnsi="Times New Roman" w:cs="Times New Roman"/>
          <w:sz w:val="28"/>
          <w:szCs w:val="28"/>
        </w:rPr>
        <w:t xml:space="preserve">): </w:t>
      </w:r>
      <w:r w:rsidR="003B2C61" w:rsidRPr="003B2C61">
        <w:rPr>
          <w:rFonts w:ascii="Times New Roman" w:hAnsi="Times New Roman" w:cs="Times New Roman"/>
          <w:b/>
          <w:sz w:val="28"/>
          <w:szCs w:val="28"/>
        </w:rPr>
        <w:t>17</w:t>
      </w:r>
      <w:r w:rsidR="003E6602" w:rsidRPr="00DC245E">
        <w:rPr>
          <w:rFonts w:ascii="Times New Roman" w:hAnsi="Times New Roman" w:cs="Times New Roman"/>
          <w:sz w:val="28"/>
          <w:szCs w:val="28"/>
        </w:rPr>
        <w:t xml:space="preserve"> классов – начал</w:t>
      </w:r>
      <w:r w:rsidR="00FA0EAE">
        <w:rPr>
          <w:rFonts w:ascii="Times New Roman" w:hAnsi="Times New Roman" w:cs="Times New Roman"/>
          <w:sz w:val="28"/>
          <w:szCs w:val="28"/>
        </w:rPr>
        <w:t>ьная школа (517</w:t>
      </w:r>
      <w:r w:rsidR="003B2C61">
        <w:rPr>
          <w:rFonts w:ascii="Times New Roman" w:hAnsi="Times New Roman" w:cs="Times New Roman"/>
          <w:sz w:val="28"/>
          <w:szCs w:val="28"/>
        </w:rPr>
        <w:t xml:space="preserve"> обучающихся), 18</w:t>
      </w:r>
      <w:r w:rsidR="00FA0EAE">
        <w:rPr>
          <w:rFonts w:ascii="Times New Roman" w:hAnsi="Times New Roman" w:cs="Times New Roman"/>
          <w:sz w:val="28"/>
          <w:szCs w:val="28"/>
        </w:rPr>
        <w:t xml:space="preserve"> классов – основная школа (618</w:t>
      </w:r>
      <w:r w:rsidR="003E6602" w:rsidRPr="00DC245E">
        <w:rPr>
          <w:rFonts w:ascii="Times New Roman" w:hAnsi="Times New Roman" w:cs="Times New Roman"/>
          <w:sz w:val="28"/>
          <w:szCs w:val="28"/>
        </w:rPr>
        <w:t xml:space="preserve"> обучающихся), </w:t>
      </w:r>
      <w:r w:rsidR="003B2C61">
        <w:rPr>
          <w:rFonts w:ascii="Times New Roman" w:hAnsi="Times New Roman" w:cs="Times New Roman"/>
          <w:sz w:val="28"/>
          <w:szCs w:val="28"/>
        </w:rPr>
        <w:t xml:space="preserve">4 </w:t>
      </w:r>
      <w:r w:rsidR="00FA0EAE">
        <w:rPr>
          <w:rFonts w:ascii="Times New Roman" w:hAnsi="Times New Roman" w:cs="Times New Roman"/>
          <w:sz w:val="28"/>
          <w:szCs w:val="28"/>
        </w:rPr>
        <w:t>класса – средняя школа (90</w:t>
      </w:r>
      <w:r w:rsidR="003E6602" w:rsidRPr="00DC245E">
        <w:rPr>
          <w:rFonts w:ascii="Times New Roman" w:hAnsi="Times New Roman" w:cs="Times New Roman"/>
          <w:sz w:val="28"/>
          <w:szCs w:val="28"/>
        </w:rPr>
        <w:t xml:space="preserve"> обучающихся). На протяжении года из школы выбыли – 52 человека, в школу прибыли – 54 человека, 19 человек составили движение учащихся внутри школы.</w:t>
      </w:r>
    </w:p>
    <w:p w:rsidR="003E6602" w:rsidRPr="00DC245E" w:rsidRDefault="003E6602" w:rsidP="003E66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5E">
        <w:rPr>
          <w:rFonts w:ascii="Times New Roman" w:hAnsi="Times New Roman" w:cs="Times New Roman"/>
          <w:sz w:val="28"/>
          <w:szCs w:val="28"/>
        </w:rPr>
        <w:t>На конец года количеств</w:t>
      </w:r>
      <w:r w:rsidR="00A1327A">
        <w:rPr>
          <w:rFonts w:ascii="Times New Roman" w:hAnsi="Times New Roman" w:cs="Times New Roman"/>
          <w:sz w:val="28"/>
          <w:szCs w:val="28"/>
        </w:rPr>
        <w:t>о</w:t>
      </w:r>
      <w:r w:rsidR="00B557C1">
        <w:rPr>
          <w:rFonts w:ascii="Times New Roman" w:hAnsi="Times New Roman" w:cs="Times New Roman"/>
          <w:sz w:val="28"/>
          <w:szCs w:val="28"/>
        </w:rPr>
        <w:t xml:space="preserve"> учащихся в школе составило 1226</w:t>
      </w:r>
      <w:r w:rsidRPr="00DC245E">
        <w:rPr>
          <w:rFonts w:ascii="Times New Roman" w:hAnsi="Times New Roman" w:cs="Times New Roman"/>
          <w:sz w:val="28"/>
          <w:szCs w:val="28"/>
        </w:rPr>
        <w:t xml:space="preserve"> человек, из них  – получали образование в форме дома</w:t>
      </w:r>
      <w:r w:rsidR="00B557C1">
        <w:rPr>
          <w:rFonts w:ascii="Times New Roman" w:hAnsi="Times New Roman" w:cs="Times New Roman"/>
          <w:sz w:val="28"/>
          <w:szCs w:val="28"/>
        </w:rPr>
        <w:t>шнего обучения (Винокуров А. – 4</w:t>
      </w:r>
      <w:r w:rsidRPr="00DC245E">
        <w:rPr>
          <w:rFonts w:ascii="Times New Roman" w:hAnsi="Times New Roman" w:cs="Times New Roman"/>
          <w:sz w:val="28"/>
          <w:szCs w:val="28"/>
        </w:rPr>
        <w:t>б класс, Лебедева П.</w:t>
      </w:r>
      <w:r w:rsidR="00B557C1">
        <w:rPr>
          <w:rFonts w:ascii="Times New Roman" w:hAnsi="Times New Roman" w:cs="Times New Roman"/>
          <w:sz w:val="28"/>
          <w:szCs w:val="28"/>
        </w:rPr>
        <w:t xml:space="preserve"> – 5б класс, </w:t>
      </w:r>
      <w:proofErr w:type="spellStart"/>
      <w:r w:rsidR="00B557C1">
        <w:rPr>
          <w:rFonts w:ascii="Times New Roman" w:hAnsi="Times New Roman" w:cs="Times New Roman"/>
          <w:sz w:val="28"/>
          <w:szCs w:val="28"/>
        </w:rPr>
        <w:t>Новоселецкий</w:t>
      </w:r>
      <w:proofErr w:type="spellEnd"/>
      <w:r w:rsidR="00B557C1">
        <w:rPr>
          <w:rFonts w:ascii="Times New Roman" w:hAnsi="Times New Roman" w:cs="Times New Roman"/>
          <w:sz w:val="28"/>
          <w:szCs w:val="28"/>
        </w:rPr>
        <w:t xml:space="preserve"> О. – 8в класс</w:t>
      </w:r>
      <w:r w:rsidRPr="00DC245E">
        <w:rPr>
          <w:rFonts w:ascii="Times New Roman" w:hAnsi="Times New Roman" w:cs="Times New Roman"/>
          <w:sz w:val="28"/>
          <w:szCs w:val="28"/>
        </w:rPr>
        <w:t xml:space="preserve">), 4 человека – в форме семейного (Каменева М. – 3 класс, </w:t>
      </w:r>
      <w:proofErr w:type="spellStart"/>
      <w:r w:rsidRPr="00DC245E">
        <w:rPr>
          <w:rFonts w:ascii="Times New Roman" w:hAnsi="Times New Roman" w:cs="Times New Roman"/>
          <w:sz w:val="28"/>
          <w:szCs w:val="28"/>
        </w:rPr>
        <w:t>Котелевский</w:t>
      </w:r>
      <w:proofErr w:type="spellEnd"/>
      <w:r w:rsidRPr="00DC245E">
        <w:rPr>
          <w:rFonts w:ascii="Times New Roman" w:hAnsi="Times New Roman" w:cs="Times New Roman"/>
          <w:sz w:val="28"/>
          <w:szCs w:val="28"/>
        </w:rPr>
        <w:t xml:space="preserve"> Т. – 5 класс, </w:t>
      </w:r>
      <w:proofErr w:type="spellStart"/>
      <w:r w:rsidRPr="00DC245E">
        <w:rPr>
          <w:rFonts w:ascii="Times New Roman" w:hAnsi="Times New Roman" w:cs="Times New Roman"/>
          <w:sz w:val="28"/>
          <w:szCs w:val="28"/>
        </w:rPr>
        <w:t>Кирячек</w:t>
      </w:r>
      <w:proofErr w:type="spellEnd"/>
      <w:r w:rsidRPr="00DC245E">
        <w:rPr>
          <w:rFonts w:ascii="Times New Roman" w:hAnsi="Times New Roman" w:cs="Times New Roman"/>
          <w:sz w:val="28"/>
          <w:szCs w:val="28"/>
        </w:rPr>
        <w:t xml:space="preserve"> Н. – 6 класс, Вовк Е. – 7 класс), 3 учащихся (</w:t>
      </w:r>
      <w:proofErr w:type="spellStart"/>
      <w:r w:rsidRPr="00DC245E">
        <w:rPr>
          <w:rFonts w:ascii="Times New Roman" w:hAnsi="Times New Roman" w:cs="Times New Roman"/>
          <w:sz w:val="28"/>
          <w:szCs w:val="28"/>
        </w:rPr>
        <w:t>Пишивец</w:t>
      </w:r>
      <w:proofErr w:type="spellEnd"/>
      <w:r w:rsidRPr="00DC245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DC245E">
        <w:rPr>
          <w:rFonts w:ascii="Times New Roman" w:hAnsi="Times New Roman" w:cs="Times New Roman"/>
          <w:sz w:val="28"/>
          <w:szCs w:val="28"/>
        </w:rPr>
        <w:t>Пишивец</w:t>
      </w:r>
      <w:proofErr w:type="spellEnd"/>
      <w:r w:rsidRPr="00DC245E">
        <w:rPr>
          <w:rFonts w:ascii="Times New Roman" w:hAnsi="Times New Roman" w:cs="Times New Roman"/>
          <w:sz w:val="28"/>
          <w:szCs w:val="28"/>
        </w:rPr>
        <w:t xml:space="preserve"> М., Колтун И. – 11</w:t>
      </w:r>
      <w:proofErr w:type="gramEnd"/>
      <w:r w:rsidRPr="00DC2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45E">
        <w:rPr>
          <w:rFonts w:ascii="Times New Roman" w:hAnsi="Times New Roman" w:cs="Times New Roman"/>
          <w:sz w:val="28"/>
          <w:szCs w:val="28"/>
        </w:rPr>
        <w:t>класс) – в форме самообразования.</w:t>
      </w:r>
      <w:proofErr w:type="gramEnd"/>
      <w:r w:rsidRPr="00DC245E">
        <w:rPr>
          <w:rFonts w:ascii="Times New Roman" w:hAnsi="Times New Roman" w:cs="Times New Roman"/>
          <w:sz w:val="28"/>
          <w:szCs w:val="28"/>
        </w:rPr>
        <w:t xml:space="preserve"> По балльной системе </w:t>
      </w:r>
      <w:proofErr w:type="gramStart"/>
      <w:r w:rsidRPr="00DC245E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DC245E">
        <w:rPr>
          <w:rFonts w:ascii="Times New Roman" w:hAnsi="Times New Roman" w:cs="Times New Roman"/>
          <w:sz w:val="28"/>
          <w:szCs w:val="28"/>
        </w:rPr>
        <w:t xml:space="preserve"> по результатам года 623 человека.</w:t>
      </w:r>
    </w:p>
    <w:p w:rsidR="003E6602" w:rsidRPr="00DC245E" w:rsidRDefault="003E6602" w:rsidP="003E66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>Анализ выполнения учебных программ за учебный год показывает, что программный материал по всем учебным предметам изучен полностью в соответствии с образовательным минимумом содержания образования.</w:t>
      </w:r>
    </w:p>
    <w:p w:rsidR="003E6602" w:rsidRPr="00DC245E" w:rsidRDefault="003E6602" w:rsidP="003E66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>Классные журналы, журналы индивидуально-групповых занятий ведутся в соответствии с рабочими программами в соответствии с инструкцией по их ведению.</w:t>
      </w:r>
    </w:p>
    <w:p w:rsidR="00F545E7" w:rsidRPr="00DC245E" w:rsidRDefault="00F545E7" w:rsidP="00F545E7">
      <w:pPr>
        <w:pStyle w:val="a5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602" w:rsidRPr="00DC245E" w:rsidRDefault="00F545E7" w:rsidP="00F545E7">
      <w:pPr>
        <w:pStyle w:val="a5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45E">
        <w:rPr>
          <w:rFonts w:ascii="Times New Roman" w:hAnsi="Times New Roman" w:cs="Times New Roman"/>
          <w:bCs/>
          <w:sz w:val="28"/>
          <w:szCs w:val="28"/>
        </w:rPr>
        <w:t>(слайд № 3)</w:t>
      </w:r>
      <w:r w:rsidR="003E6602" w:rsidRPr="00DC245E">
        <w:rPr>
          <w:rFonts w:ascii="Times New Roman" w:hAnsi="Times New Roman" w:cs="Times New Roman"/>
          <w:bCs/>
          <w:sz w:val="28"/>
          <w:szCs w:val="28"/>
        </w:rPr>
        <w:t>Анализ результатов обучения обучающихся начальной школы (ФГОС) МБОУ СОШ № 5 за учебный год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150"/>
        <w:gridCol w:w="1123"/>
        <w:gridCol w:w="1717"/>
        <w:gridCol w:w="1066"/>
        <w:gridCol w:w="1007"/>
        <w:gridCol w:w="593"/>
        <w:gridCol w:w="996"/>
        <w:gridCol w:w="912"/>
      </w:tblGrid>
      <w:tr w:rsidR="003E6602" w:rsidRPr="00DC245E" w:rsidTr="003E6602">
        <w:trPr>
          <w:trHeight w:val="20"/>
          <w:jc w:val="center"/>
        </w:trPr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5E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5E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учащихся</w:t>
            </w:r>
          </w:p>
        </w:tc>
        <w:tc>
          <w:tcPr>
            <w:tcW w:w="5506" w:type="dxa"/>
            <w:gridSpan w:val="5"/>
          </w:tcPr>
          <w:p w:rsidR="003E6602" w:rsidRPr="00DC245E" w:rsidRDefault="003E6602" w:rsidP="003E6602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Уровень усвоения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ind w:right="-31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% </w:t>
            </w:r>
            <w:proofErr w:type="spellStart"/>
            <w:r w:rsidRPr="00DC245E">
              <w:rPr>
                <w:rFonts w:ascii="Times New Roman" w:hAnsi="Times New Roman" w:cs="Times New Roman"/>
                <w:bCs/>
              </w:rPr>
              <w:t>обуч</w:t>
            </w:r>
            <w:proofErr w:type="spellEnd"/>
            <w:r w:rsidRPr="00DC24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% </w:t>
            </w:r>
            <w:proofErr w:type="spellStart"/>
            <w:r w:rsidRPr="00DC245E">
              <w:rPr>
                <w:rFonts w:ascii="Times New Roman" w:hAnsi="Times New Roman" w:cs="Times New Roman"/>
                <w:bCs/>
              </w:rPr>
              <w:t>кач</w:t>
            </w:r>
            <w:proofErr w:type="spellEnd"/>
            <w:r w:rsidRPr="00DC245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ind w:right="-15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5E">
              <w:rPr>
                <w:rFonts w:ascii="Times New Roman" w:hAnsi="Times New Roman" w:cs="Times New Roman"/>
                <w:bCs/>
                <w:sz w:val="20"/>
                <w:szCs w:val="20"/>
              </w:rPr>
              <w:t>«5» (высокий)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C2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«4» </w:t>
            </w:r>
          </w:p>
          <w:p w:rsidR="003E6602" w:rsidRPr="00DC245E" w:rsidRDefault="003E6602" w:rsidP="003E6602">
            <w:pPr>
              <w:pStyle w:val="a5"/>
              <w:ind w:right="-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5E">
              <w:rPr>
                <w:rFonts w:ascii="Times New Roman" w:hAnsi="Times New Roman" w:cs="Times New Roman"/>
                <w:bCs/>
                <w:sz w:val="20"/>
                <w:szCs w:val="20"/>
              </w:rPr>
              <w:t>(выше среднего)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ind w:right="-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5E">
              <w:rPr>
                <w:rFonts w:ascii="Times New Roman" w:hAnsi="Times New Roman" w:cs="Times New Roman"/>
                <w:bCs/>
                <w:sz w:val="20"/>
                <w:szCs w:val="20"/>
              </w:rPr>
              <w:t>«3» (средний)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ind w:right="-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5E">
              <w:rPr>
                <w:rFonts w:ascii="Times New Roman" w:hAnsi="Times New Roman" w:cs="Times New Roman"/>
                <w:bCs/>
                <w:sz w:val="20"/>
                <w:szCs w:val="20"/>
              </w:rPr>
              <w:t>«2» (низкий)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ind w:left="-134" w:firstLine="1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5E">
              <w:rPr>
                <w:rFonts w:ascii="Times New Roman" w:hAnsi="Times New Roman" w:cs="Times New Roman"/>
                <w:bCs/>
                <w:sz w:val="20"/>
                <w:szCs w:val="20"/>
              </w:rPr>
              <w:t>н/а</w:t>
            </w:r>
          </w:p>
        </w:tc>
        <w:tc>
          <w:tcPr>
            <w:tcW w:w="996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7C1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B557C1" w:rsidRPr="00DC245E" w:rsidRDefault="00B557C1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1Д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557C1" w:rsidRPr="00DC245E" w:rsidRDefault="00B557C1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557C1" w:rsidRPr="00DC245E" w:rsidRDefault="00B557C1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557C1" w:rsidRPr="00DC245E" w:rsidRDefault="00B557C1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557C1" w:rsidRPr="00DC245E" w:rsidRDefault="00B557C1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B557C1" w:rsidRPr="00DC245E" w:rsidRDefault="00B557C1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557C1" w:rsidRPr="00DC245E" w:rsidRDefault="00B557C1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57C1" w:rsidRPr="00DC245E" w:rsidRDefault="00B557C1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57C1" w:rsidRPr="00DC245E" w:rsidRDefault="00B557C1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A4717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1A4717" w:rsidRPr="00DC245E" w:rsidRDefault="001A4717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A4717" w:rsidRPr="00DC245E" w:rsidRDefault="001A4717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A4717" w:rsidRPr="00DC245E" w:rsidRDefault="001A4717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1A4717" w:rsidRPr="00DC245E" w:rsidRDefault="001A4717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4717" w:rsidRPr="00DC245E" w:rsidRDefault="001A4717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7" w:type="dxa"/>
            <w:vAlign w:val="center"/>
          </w:tcPr>
          <w:p w:rsidR="001A4717" w:rsidRPr="00DC245E" w:rsidRDefault="001A4717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A4717" w:rsidRPr="00DC245E" w:rsidRDefault="001A4717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4717" w:rsidRPr="00DC245E" w:rsidRDefault="001A4717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A4717" w:rsidRPr="00DC245E" w:rsidRDefault="001A4717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E6602" w:rsidRPr="00DC245E" w:rsidTr="003E6602">
        <w:trPr>
          <w:trHeight w:val="20"/>
          <w:jc w:val="center"/>
        </w:trPr>
        <w:tc>
          <w:tcPr>
            <w:tcW w:w="1660" w:type="dxa"/>
            <w:shd w:val="clear" w:color="000000" w:fill="FFFF00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Итого                       I СТУПЕНЬ </w:t>
            </w:r>
          </w:p>
        </w:tc>
        <w:tc>
          <w:tcPr>
            <w:tcW w:w="1150" w:type="dxa"/>
            <w:shd w:val="clear" w:color="000000" w:fill="FFFF00"/>
            <w:vAlign w:val="center"/>
          </w:tcPr>
          <w:p w:rsidR="003E6602" w:rsidRPr="00DC245E" w:rsidRDefault="00FF6F2B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517</w:t>
            </w:r>
          </w:p>
        </w:tc>
        <w:tc>
          <w:tcPr>
            <w:tcW w:w="1123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17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1066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007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99,5</w:t>
            </w:r>
          </w:p>
        </w:tc>
        <w:tc>
          <w:tcPr>
            <w:tcW w:w="912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65,3</w:t>
            </w:r>
          </w:p>
        </w:tc>
      </w:tr>
    </w:tbl>
    <w:p w:rsidR="003E6602" w:rsidRPr="00DC245E" w:rsidRDefault="003E6602" w:rsidP="00737E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 xml:space="preserve">Анализ итогов работы за учебный год показывает, что </w:t>
      </w:r>
      <w:r w:rsidRPr="00DC245E">
        <w:rPr>
          <w:rFonts w:ascii="Times New Roman" w:hAnsi="Times New Roman" w:cs="Times New Roman"/>
          <w:bCs/>
          <w:sz w:val="28"/>
          <w:szCs w:val="28"/>
        </w:rPr>
        <w:t>уровень усвоения средний, выше среднего, высокий имеют 99,8% обучающихся начальной школы (</w:t>
      </w:r>
      <w:proofErr w:type="spellStart"/>
      <w:r w:rsidRPr="00DC245E">
        <w:rPr>
          <w:rFonts w:ascii="Times New Roman" w:hAnsi="Times New Roman" w:cs="Times New Roman"/>
          <w:bCs/>
          <w:sz w:val="28"/>
          <w:szCs w:val="28"/>
        </w:rPr>
        <w:t>обученность</w:t>
      </w:r>
      <w:proofErr w:type="spellEnd"/>
      <w:r w:rsidRPr="00DC245E">
        <w:rPr>
          <w:rFonts w:ascii="Times New Roman" w:hAnsi="Times New Roman" w:cs="Times New Roman"/>
          <w:bCs/>
          <w:sz w:val="28"/>
          <w:szCs w:val="28"/>
        </w:rPr>
        <w:t xml:space="preserve"> 100% имеют 15 из 16 классов)</w:t>
      </w:r>
      <w:r w:rsidRPr="00DC245E">
        <w:rPr>
          <w:rFonts w:ascii="Times New Roman" w:hAnsi="Times New Roman" w:cs="Times New Roman"/>
          <w:sz w:val="28"/>
          <w:szCs w:val="28"/>
        </w:rPr>
        <w:t xml:space="preserve">, </w:t>
      </w:r>
      <w:r w:rsidRPr="00DC245E">
        <w:rPr>
          <w:rFonts w:ascii="Times New Roman" w:hAnsi="Times New Roman" w:cs="Times New Roman"/>
          <w:bCs/>
          <w:sz w:val="28"/>
          <w:szCs w:val="28"/>
        </w:rPr>
        <w:t>уровень усвоения высокий и выше среднего имеют 61,4 69,3% учащихся</w:t>
      </w:r>
      <w:r w:rsidRPr="00DC245E">
        <w:rPr>
          <w:rFonts w:ascii="Times New Roman" w:hAnsi="Times New Roman" w:cs="Times New Roman"/>
          <w:sz w:val="28"/>
          <w:szCs w:val="28"/>
        </w:rPr>
        <w:t xml:space="preserve">. </w:t>
      </w:r>
      <w:r w:rsidRPr="00DC245E">
        <w:rPr>
          <w:rFonts w:ascii="Times New Roman" w:hAnsi="Times New Roman" w:cs="Times New Roman"/>
          <w:bCs/>
          <w:sz w:val="28"/>
          <w:szCs w:val="28"/>
        </w:rPr>
        <w:t xml:space="preserve">Из 189 аттестуемых по балльной системе учащихся высокий уровень усвоения по всем предметам имеют </w:t>
      </w:r>
      <w:r w:rsidRPr="00DC245E">
        <w:rPr>
          <w:rFonts w:ascii="Times New Roman" w:hAnsi="Times New Roman" w:cs="Times New Roman"/>
          <w:sz w:val="28"/>
          <w:szCs w:val="28"/>
        </w:rPr>
        <w:t xml:space="preserve">– 23 человека, </w:t>
      </w:r>
      <w:r w:rsidRPr="00DC245E">
        <w:rPr>
          <w:rFonts w:ascii="Times New Roman" w:hAnsi="Times New Roman" w:cs="Times New Roman"/>
          <w:bCs/>
          <w:sz w:val="28"/>
          <w:szCs w:val="28"/>
        </w:rPr>
        <w:t xml:space="preserve">выше среднего </w:t>
      </w:r>
      <w:r w:rsidRPr="00DC245E">
        <w:rPr>
          <w:rFonts w:ascii="Times New Roman" w:hAnsi="Times New Roman" w:cs="Times New Roman"/>
          <w:sz w:val="28"/>
          <w:szCs w:val="28"/>
        </w:rPr>
        <w:t xml:space="preserve">- 93, закончили год с одной "4" – 7 человек, с одной "3" – 27 человек, низкий уровень усвоения имеет 1 человек. </w:t>
      </w:r>
    </w:p>
    <w:p w:rsidR="003E6602" w:rsidRPr="00DC245E" w:rsidRDefault="003E6602" w:rsidP="00737E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>Динамика за два года: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643"/>
        <w:gridCol w:w="1773"/>
        <w:gridCol w:w="1625"/>
        <w:gridCol w:w="1541"/>
        <w:gridCol w:w="1228"/>
        <w:gridCol w:w="1175"/>
      </w:tblGrid>
      <w:tr w:rsidR="003E6602" w:rsidRPr="00DC245E" w:rsidTr="0071789D">
        <w:tc>
          <w:tcPr>
            <w:tcW w:w="1654" w:type="dxa"/>
            <w:vMerge w:val="restart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245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6582" w:type="dxa"/>
            <w:gridSpan w:val="4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245E">
              <w:rPr>
                <w:rFonts w:ascii="Times New Roman" w:hAnsi="Times New Roman" w:cs="Times New Roman"/>
              </w:rPr>
              <w:t>Уровень усвоения, %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245E">
              <w:rPr>
                <w:rFonts w:ascii="Times New Roman" w:hAnsi="Times New Roman" w:cs="Times New Roman"/>
              </w:rPr>
              <w:t>С одной «4», %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245E">
              <w:rPr>
                <w:rFonts w:ascii="Times New Roman" w:hAnsi="Times New Roman" w:cs="Times New Roman"/>
              </w:rPr>
              <w:t>С одной «3», %</w:t>
            </w:r>
          </w:p>
        </w:tc>
      </w:tr>
      <w:tr w:rsidR="0071789D" w:rsidRPr="00DC245E" w:rsidTr="0071789D">
        <w:tc>
          <w:tcPr>
            <w:tcW w:w="1654" w:type="dxa"/>
            <w:vMerge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245E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E6602" w:rsidRPr="00DC245E" w:rsidRDefault="003E6602" w:rsidP="0071789D">
            <w:pPr>
              <w:pStyle w:val="a5"/>
              <w:ind w:right="-135"/>
              <w:jc w:val="both"/>
              <w:rPr>
                <w:rFonts w:ascii="Times New Roman" w:hAnsi="Times New Roman" w:cs="Times New Roman"/>
              </w:rPr>
            </w:pPr>
            <w:r w:rsidRPr="00DC245E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245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245E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228" w:type="dxa"/>
            <w:vMerge/>
            <w:shd w:val="clear" w:color="auto" w:fill="auto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9D" w:rsidRPr="00DC245E" w:rsidTr="0071789D">
        <w:tc>
          <w:tcPr>
            <w:tcW w:w="1654" w:type="dxa"/>
            <w:shd w:val="clear" w:color="auto" w:fill="auto"/>
          </w:tcPr>
          <w:p w:rsidR="003E6602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E6602" w:rsidRPr="00DC245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28" w:type="dxa"/>
            <w:shd w:val="clear" w:color="auto" w:fill="auto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75" w:type="dxa"/>
            <w:shd w:val="clear" w:color="auto" w:fill="auto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71789D" w:rsidRPr="00DC245E" w:rsidTr="0071789D">
        <w:tc>
          <w:tcPr>
            <w:tcW w:w="1654" w:type="dxa"/>
            <w:shd w:val="clear" w:color="auto" w:fill="auto"/>
          </w:tcPr>
          <w:p w:rsidR="003E6602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E6602" w:rsidRPr="00DC245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8" w:type="dxa"/>
            <w:shd w:val="clear" w:color="auto" w:fill="auto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75" w:type="dxa"/>
            <w:shd w:val="clear" w:color="auto" w:fill="auto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FF6F2B" w:rsidRPr="00DC245E" w:rsidTr="0071789D">
        <w:tc>
          <w:tcPr>
            <w:tcW w:w="1654" w:type="dxa"/>
            <w:shd w:val="clear" w:color="auto" w:fill="auto"/>
          </w:tcPr>
          <w:p w:rsidR="00FF6F2B" w:rsidRDefault="00FF6F2B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F2B" w:rsidRPr="00DC245E" w:rsidRDefault="00FF6F2B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FF6F2B" w:rsidRPr="00DC245E" w:rsidRDefault="00FF6F2B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FF6F2B" w:rsidRPr="00DC245E" w:rsidRDefault="00FF6F2B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F6F2B" w:rsidRPr="00DC245E" w:rsidRDefault="00FF6F2B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28" w:type="dxa"/>
            <w:shd w:val="clear" w:color="auto" w:fill="auto"/>
          </w:tcPr>
          <w:p w:rsidR="00FF6F2B" w:rsidRPr="00DC245E" w:rsidRDefault="00FF6F2B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75" w:type="dxa"/>
            <w:shd w:val="clear" w:color="auto" w:fill="auto"/>
          </w:tcPr>
          <w:p w:rsidR="00FF6F2B" w:rsidRPr="00DC245E" w:rsidRDefault="00FF6F2B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</w:tr>
    </w:tbl>
    <w:p w:rsidR="003E6602" w:rsidRPr="00DC245E" w:rsidRDefault="00C620FC" w:rsidP="00C620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 xml:space="preserve">(Слайд № 4)  </w:t>
      </w:r>
      <w:r w:rsidR="003E6602" w:rsidRPr="00DC245E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3E6602" w:rsidRPr="00DC245E">
        <w:rPr>
          <w:rFonts w:ascii="Times New Roman" w:hAnsi="Times New Roman" w:cs="Times New Roman"/>
          <w:bCs/>
          <w:sz w:val="28"/>
          <w:szCs w:val="28"/>
        </w:rPr>
        <w:t xml:space="preserve">по уровню усвоения за год </w:t>
      </w:r>
      <w:r w:rsidR="003E6602" w:rsidRPr="00DC245E">
        <w:rPr>
          <w:rFonts w:ascii="Times New Roman" w:hAnsi="Times New Roman" w:cs="Times New Roman"/>
          <w:sz w:val="28"/>
          <w:szCs w:val="28"/>
        </w:rPr>
        <w:t>распределились между классами следующим образом:</w:t>
      </w:r>
    </w:p>
    <w:tbl>
      <w:tblPr>
        <w:tblW w:w="6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560"/>
        <w:gridCol w:w="1560"/>
      </w:tblGrid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FFFF00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1-е место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4г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88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FFFF00"/>
            <w:noWrap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2-е место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4б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FFFF00"/>
            <w:noWrap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3-е место  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3в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 xml:space="preserve">4-е место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 xml:space="preserve">5-е место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 xml:space="preserve">6-е место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7-е место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3E6602" w:rsidRPr="00DC245E" w:rsidRDefault="003E6602" w:rsidP="003E66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ab/>
      </w:r>
    </w:p>
    <w:p w:rsidR="003E6602" w:rsidRPr="00DC245E" w:rsidRDefault="009C5156" w:rsidP="0071789D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165" w:rsidRPr="00DC245E">
        <w:rPr>
          <w:rFonts w:ascii="Times New Roman" w:hAnsi="Times New Roman" w:cs="Times New Roman"/>
          <w:bCs/>
          <w:sz w:val="28"/>
          <w:szCs w:val="28"/>
        </w:rPr>
        <w:t xml:space="preserve">(Слайд № 5) </w:t>
      </w:r>
      <w:r w:rsidR="003E6602" w:rsidRPr="00DC245E">
        <w:rPr>
          <w:rFonts w:ascii="Times New Roman" w:hAnsi="Times New Roman" w:cs="Times New Roman"/>
          <w:bCs/>
          <w:sz w:val="28"/>
          <w:szCs w:val="28"/>
        </w:rPr>
        <w:t>Анализ результатов обучения обучающихся средней школы (ФГОС) МБОУ СОШ № 5 за учебный год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315"/>
        <w:gridCol w:w="1315"/>
        <w:gridCol w:w="1276"/>
        <w:gridCol w:w="1285"/>
        <w:gridCol w:w="1168"/>
        <w:gridCol w:w="567"/>
        <w:gridCol w:w="878"/>
        <w:gridCol w:w="949"/>
      </w:tblGrid>
      <w:tr w:rsidR="0071789D" w:rsidRPr="00DC245E" w:rsidTr="0071789D">
        <w:trPr>
          <w:trHeight w:val="20"/>
          <w:jc w:val="center"/>
        </w:trPr>
        <w:tc>
          <w:tcPr>
            <w:tcW w:w="1491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Кол-во учащихся</w:t>
            </w:r>
          </w:p>
        </w:tc>
        <w:tc>
          <w:tcPr>
            <w:tcW w:w="5611" w:type="dxa"/>
            <w:gridSpan w:val="5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Уровень усвоения 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% </w:t>
            </w:r>
            <w:proofErr w:type="spellStart"/>
            <w:r w:rsidRPr="00DC245E">
              <w:rPr>
                <w:rFonts w:ascii="Times New Roman" w:hAnsi="Times New Roman" w:cs="Times New Roman"/>
                <w:bCs/>
              </w:rPr>
              <w:t>обуч</w:t>
            </w:r>
            <w:proofErr w:type="spellEnd"/>
            <w:r w:rsidRPr="00DC24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% </w:t>
            </w:r>
            <w:proofErr w:type="spellStart"/>
            <w:r w:rsidRPr="00DC245E">
              <w:rPr>
                <w:rFonts w:ascii="Times New Roman" w:hAnsi="Times New Roman" w:cs="Times New Roman"/>
                <w:bCs/>
              </w:rPr>
              <w:t>кач</w:t>
            </w:r>
            <w:proofErr w:type="spellEnd"/>
            <w:r w:rsidRPr="00DC245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E6602" w:rsidRPr="00DC245E" w:rsidRDefault="003E6602" w:rsidP="0071789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«5» (высокий)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6602" w:rsidRPr="00DC245E" w:rsidRDefault="003E6602" w:rsidP="0071789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«4» (выше среднего)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E6602" w:rsidRPr="00DC245E" w:rsidRDefault="003E6602" w:rsidP="0071789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«3» (средний)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71789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«2» (низкий)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6602" w:rsidRPr="00DC245E" w:rsidRDefault="003E6602" w:rsidP="0071789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н/а</w:t>
            </w:r>
          </w:p>
        </w:tc>
        <w:tc>
          <w:tcPr>
            <w:tcW w:w="878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48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61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40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65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56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6В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36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35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41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8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31</w:t>
            </w:r>
          </w:p>
        </w:tc>
      </w:tr>
      <w:tr w:rsidR="0071789D" w:rsidRPr="00DC245E" w:rsidTr="0071789D">
        <w:trPr>
          <w:trHeight w:val="20"/>
          <w:jc w:val="center"/>
        </w:trPr>
        <w:tc>
          <w:tcPr>
            <w:tcW w:w="1491" w:type="dxa"/>
            <w:shd w:val="clear" w:color="000000" w:fill="FFFF00"/>
            <w:vAlign w:val="center"/>
            <w:hideMark/>
          </w:tcPr>
          <w:p w:rsidR="003E6602" w:rsidRPr="00DC245E" w:rsidRDefault="003E6602" w:rsidP="0071789D">
            <w:pPr>
              <w:pStyle w:val="a5"/>
              <w:ind w:right="-73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Итого                     II СТУПЕНЬ </w:t>
            </w:r>
          </w:p>
        </w:tc>
        <w:tc>
          <w:tcPr>
            <w:tcW w:w="1315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1315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285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1168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8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96,9</w:t>
            </w:r>
          </w:p>
        </w:tc>
        <w:tc>
          <w:tcPr>
            <w:tcW w:w="949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45,9</w:t>
            </w:r>
          </w:p>
        </w:tc>
      </w:tr>
    </w:tbl>
    <w:p w:rsidR="003E6602" w:rsidRPr="00DC245E" w:rsidRDefault="003E6602" w:rsidP="007178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 xml:space="preserve">Анализ итогов работы за учебный год показывает, что высокий и выше среднего и средний </w:t>
      </w:r>
      <w:r w:rsidRPr="00DC245E">
        <w:rPr>
          <w:rFonts w:ascii="Times New Roman" w:hAnsi="Times New Roman" w:cs="Times New Roman"/>
          <w:bCs/>
          <w:sz w:val="28"/>
          <w:szCs w:val="28"/>
        </w:rPr>
        <w:t xml:space="preserve">уровень усвоения по итогам года в классах средней школы, обучающихся по ФГОС, имеют 96,9% </w:t>
      </w:r>
      <w:proofErr w:type="spellStart"/>
      <w:r w:rsidRPr="00DC245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Start"/>
      <w:r w:rsidRPr="00DC245E">
        <w:rPr>
          <w:rFonts w:ascii="Times New Roman" w:hAnsi="Times New Roman" w:cs="Times New Roman"/>
          <w:bCs/>
          <w:sz w:val="28"/>
          <w:szCs w:val="28"/>
        </w:rPr>
        <w:t>,</w:t>
      </w:r>
      <w:r w:rsidRPr="00DC24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45E">
        <w:rPr>
          <w:rFonts w:ascii="Times New Roman" w:hAnsi="Times New Roman" w:cs="Times New Roman"/>
          <w:sz w:val="28"/>
          <w:szCs w:val="28"/>
        </w:rPr>
        <w:t>ысокий</w:t>
      </w:r>
      <w:proofErr w:type="spellEnd"/>
      <w:r w:rsidRPr="00DC245E">
        <w:rPr>
          <w:rFonts w:ascii="Times New Roman" w:hAnsi="Times New Roman" w:cs="Times New Roman"/>
          <w:sz w:val="28"/>
          <w:szCs w:val="28"/>
        </w:rPr>
        <w:t xml:space="preserve"> и выше среднего </w:t>
      </w:r>
      <w:r w:rsidRPr="00DC245E">
        <w:rPr>
          <w:rFonts w:ascii="Times New Roman" w:hAnsi="Times New Roman" w:cs="Times New Roman"/>
          <w:bCs/>
          <w:sz w:val="28"/>
          <w:szCs w:val="28"/>
        </w:rPr>
        <w:t>усвоения – 45,9%</w:t>
      </w:r>
      <w:r w:rsidRPr="00DC245E">
        <w:rPr>
          <w:rFonts w:ascii="Times New Roman" w:hAnsi="Times New Roman" w:cs="Times New Roman"/>
          <w:sz w:val="28"/>
          <w:szCs w:val="28"/>
        </w:rPr>
        <w:t xml:space="preserve">. </w:t>
      </w:r>
      <w:r w:rsidRPr="00DC245E">
        <w:rPr>
          <w:rFonts w:ascii="Times New Roman" w:hAnsi="Times New Roman" w:cs="Times New Roman"/>
          <w:bCs/>
          <w:sz w:val="28"/>
          <w:szCs w:val="28"/>
        </w:rPr>
        <w:t xml:space="preserve">Из 237 аттестованных за год учащихся количество обучающихся, имеющих высокий уровень усвоения, составляет </w:t>
      </w:r>
      <w:r w:rsidRPr="00DC245E">
        <w:rPr>
          <w:rFonts w:ascii="Times New Roman" w:hAnsi="Times New Roman" w:cs="Times New Roman"/>
          <w:sz w:val="28"/>
          <w:szCs w:val="28"/>
        </w:rPr>
        <w:t xml:space="preserve">– 31 человека, </w:t>
      </w:r>
      <w:r w:rsidRPr="00DC245E">
        <w:rPr>
          <w:rFonts w:ascii="Times New Roman" w:hAnsi="Times New Roman" w:cs="Times New Roman"/>
          <w:bCs/>
          <w:sz w:val="28"/>
          <w:szCs w:val="28"/>
        </w:rPr>
        <w:t>выше среднего</w:t>
      </w:r>
      <w:r w:rsidRPr="00DC245E">
        <w:rPr>
          <w:rFonts w:ascii="Times New Roman" w:hAnsi="Times New Roman" w:cs="Times New Roman"/>
          <w:sz w:val="28"/>
          <w:szCs w:val="28"/>
        </w:rPr>
        <w:t xml:space="preserve"> -  78, закончили четверть с одной "4" – 4, с одной "3" – 19.</w:t>
      </w:r>
    </w:p>
    <w:p w:rsidR="003E6602" w:rsidRPr="00DC245E" w:rsidRDefault="003E6602" w:rsidP="007178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>Динамика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650"/>
        <w:gridCol w:w="1638"/>
        <w:gridCol w:w="1626"/>
        <w:gridCol w:w="1514"/>
        <w:gridCol w:w="1295"/>
        <w:gridCol w:w="1295"/>
      </w:tblGrid>
      <w:tr w:rsidR="003E6602" w:rsidRPr="00DC245E" w:rsidTr="00A1327A">
        <w:tc>
          <w:tcPr>
            <w:tcW w:w="1664" w:type="dxa"/>
            <w:vMerge w:val="restart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428" w:type="dxa"/>
            <w:gridSpan w:val="4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Уровень усвоения, %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С одной «4», %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С одной «3», %</w:t>
            </w:r>
          </w:p>
        </w:tc>
      </w:tr>
      <w:tr w:rsidR="003E6602" w:rsidRPr="00DC245E" w:rsidTr="00A1327A">
        <w:tc>
          <w:tcPr>
            <w:tcW w:w="1664" w:type="dxa"/>
            <w:vMerge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95" w:type="dxa"/>
            <w:vMerge/>
            <w:shd w:val="clear" w:color="auto" w:fill="auto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7A" w:rsidRPr="00DC245E" w:rsidTr="00A1327A">
        <w:tc>
          <w:tcPr>
            <w:tcW w:w="1664" w:type="dxa"/>
            <w:shd w:val="clear" w:color="auto" w:fill="auto"/>
          </w:tcPr>
          <w:p w:rsidR="00A1327A" w:rsidRPr="00DC245E" w:rsidRDefault="00A1327A" w:rsidP="00B236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95" w:type="dxa"/>
            <w:shd w:val="clear" w:color="auto" w:fill="auto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1327A" w:rsidRPr="00DC245E" w:rsidTr="00A1327A">
        <w:tc>
          <w:tcPr>
            <w:tcW w:w="1664" w:type="dxa"/>
            <w:shd w:val="clear" w:color="auto" w:fill="auto"/>
          </w:tcPr>
          <w:p w:rsidR="00A1327A" w:rsidRPr="00DC245E" w:rsidRDefault="00A1327A" w:rsidP="00B236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95" w:type="dxa"/>
            <w:shd w:val="clear" w:color="auto" w:fill="auto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95" w:type="dxa"/>
            <w:shd w:val="clear" w:color="auto" w:fill="auto"/>
          </w:tcPr>
          <w:p w:rsidR="00A1327A" w:rsidRPr="00DC245E" w:rsidRDefault="00A1327A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C5156" w:rsidRPr="00DC245E" w:rsidTr="00A1327A">
        <w:tc>
          <w:tcPr>
            <w:tcW w:w="1664" w:type="dxa"/>
            <w:shd w:val="clear" w:color="auto" w:fill="auto"/>
          </w:tcPr>
          <w:p w:rsidR="009C5156" w:rsidRDefault="009C5156" w:rsidP="00B236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C5156" w:rsidRPr="00DC245E" w:rsidRDefault="009C5156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C5156" w:rsidRPr="00DC245E" w:rsidRDefault="009C5156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9C5156" w:rsidRPr="00DC245E" w:rsidRDefault="009C5156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C5156" w:rsidRPr="00DC245E" w:rsidRDefault="009C5156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95" w:type="dxa"/>
            <w:shd w:val="clear" w:color="auto" w:fill="auto"/>
          </w:tcPr>
          <w:p w:rsidR="009C5156" w:rsidRPr="00DC245E" w:rsidRDefault="009C5156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95" w:type="dxa"/>
            <w:shd w:val="clear" w:color="auto" w:fill="auto"/>
          </w:tcPr>
          <w:p w:rsidR="009C5156" w:rsidRPr="00DC245E" w:rsidRDefault="009C5156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3E6602" w:rsidRPr="00DC245E" w:rsidRDefault="00DD7165" w:rsidP="007178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>(СЛАЙД № 6)</w:t>
      </w:r>
      <w:r w:rsidR="003E6602" w:rsidRPr="00DC245E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3E6602" w:rsidRPr="00DC245E">
        <w:rPr>
          <w:rFonts w:ascii="Times New Roman" w:hAnsi="Times New Roman" w:cs="Times New Roman"/>
          <w:bCs/>
          <w:sz w:val="28"/>
          <w:szCs w:val="28"/>
        </w:rPr>
        <w:t xml:space="preserve">по уровню усвоения за год </w:t>
      </w:r>
      <w:r w:rsidR="003E6602" w:rsidRPr="00DC245E">
        <w:rPr>
          <w:rFonts w:ascii="Times New Roman" w:hAnsi="Times New Roman" w:cs="Times New Roman"/>
          <w:sz w:val="28"/>
          <w:szCs w:val="28"/>
        </w:rPr>
        <w:t>распределились между классами следующим образом:</w:t>
      </w:r>
    </w:p>
    <w:tbl>
      <w:tblPr>
        <w:tblW w:w="6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560"/>
        <w:gridCol w:w="1560"/>
      </w:tblGrid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FFFF00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1-е место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6а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FFFF00"/>
            <w:noWrap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2-е место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5б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FFFF00"/>
            <w:noWrap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3 -е место  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6б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3E6602" w:rsidRPr="00DC245E" w:rsidRDefault="003E6602" w:rsidP="007178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>Соотношение уровня усвоения в 5-7-х классах сохранилось аналогично их обучению в начальной школе. По результатам года наблюдается значительное снижение показателя высокого уровня усвоения, количества обучающихся, окончивших год с одной «4», а также увеличение доли обучающихся, окончивших год с одной «3», а также количества неуспевающих.</w:t>
      </w:r>
    </w:p>
    <w:p w:rsidR="003E6602" w:rsidRPr="00DC245E" w:rsidRDefault="00A1327A" w:rsidP="0071789D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165" w:rsidRPr="00DC245E">
        <w:rPr>
          <w:rFonts w:ascii="Times New Roman" w:hAnsi="Times New Roman" w:cs="Times New Roman"/>
          <w:bCs/>
          <w:sz w:val="28"/>
          <w:szCs w:val="28"/>
        </w:rPr>
        <w:t xml:space="preserve">(Слайд № 8) </w:t>
      </w:r>
      <w:r w:rsidR="003E6602" w:rsidRPr="00DC245E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обучения обучающихся средней и старшей </w:t>
      </w:r>
      <w:r w:rsidR="0070654F">
        <w:rPr>
          <w:rFonts w:ascii="Times New Roman" w:hAnsi="Times New Roman" w:cs="Times New Roman"/>
          <w:bCs/>
          <w:sz w:val="28"/>
          <w:szCs w:val="28"/>
        </w:rPr>
        <w:t xml:space="preserve">школы (БУП-2004) МБОУ СОШ № 5 </w:t>
      </w:r>
      <w:r w:rsidR="003E6602" w:rsidRPr="00DC24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234"/>
        <w:gridCol w:w="1006"/>
        <w:gridCol w:w="1006"/>
        <w:gridCol w:w="1006"/>
        <w:gridCol w:w="1006"/>
        <w:gridCol w:w="1007"/>
        <w:gridCol w:w="1138"/>
        <w:gridCol w:w="983"/>
      </w:tblGrid>
      <w:tr w:rsidR="003E6602" w:rsidRPr="00DC245E" w:rsidTr="00E83343">
        <w:trPr>
          <w:trHeight w:val="20"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Кол-во учащихся</w:t>
            </w:r>
          </w:p>
        </w:tc>
        <w:tc>
          <w:tcPr>
            <w:tcW w:w="5031" w:type="dxa"/>
            <w:gridSpan w:val="5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Оценки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% </w:t>
            </w:r>
            <w:proofErr w:type="spellStart"/>
            <w:r w:rsidRPr="00DC245E">
              <w:rPr>
                <w:rFonts w:ascii="Times New Roman" w:hAnsi="Times New Roman" w:cs="Times New Roman"/>
                <w:bCs/>
              </w:rPr>
              <w:t>обуч</w:t>
            </w:r>
            <w:proofErr w:type="spellEnd"/>
            <w:r w:rsidRPr="00DC24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% </w:t>
            </w:r>
            <w:proofErr w:type="spellStart"/>
            <w:r w:rsidRPr="00DC245E">
              <w:rPr>
                <w:rFonts w:ascii="Times New Roman" w:hAnsi="Times New Roman" w:cs="Times New Roman"/>
                <w:bCs/>
              </w:rPr>
              <w:t>кач</w:t>
            </w:r>
            <w:proofErr w:type="spellEnd"/>
            <w:r w:rsidRPr="00DC245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«5»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«4»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«3»</w:t>
            </w:r>
          </w:p>
        </w:tc>
        <w:tc>
          <w:tcPr>
            <w:tcW w:w="1006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«2»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>н/а</w:t>
            </w:r>
          </w:p>
        </w:tc>
        <w:tc>
          <w:tcPr>
            <w:tcW w:w="1138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6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21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6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56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6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21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36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40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000000" w:fill="FFFF00"/>
            <w:vAlign w:val="center"/>
            <w:hideMark/>
          </w:tcPr>
          <w:p w:rsidR="003E6602" w:rsidRPr="00DC245E" w:rsidRDefault="003E6602" w:rsidP="00E83343">
            <w:pPr>
              <w:pStyle w:val="a5"/>
              <w:ind w:right="-131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t xml:space="preserve">Итого                     II СТУПЕНЬ </w:t>
            </w:r>
          </w:p>
        </w:tc>
        <w:tc>
          <w:tcPr>
            <w:tcW w:w="1234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1006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06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006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006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7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98,6</w:t>
            </w:r>
          </w:p>
        </w:tc>
        <w:tc>
          <w:tcPr>
            <w:tcW w:w="983" w:type="dxa"/>
            <w:shd w:val="clear" w:color="000000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6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35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06" w:type="dxa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33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auto" w:fill="FFFF00"/>
            <w:vAlign w:val="center"/>
            <w:hideMark/>
          </w:tcPr>
          <w:p w:rsidR="003E6602" w:rsidRPr="00DC245E" w:rsidRDefault="003E6602" w:rsidP="00E83343">
            <w:pPr>
              <w:pStyle w:val="a5"/>
              <w:ind w:right="-131"/>
              <w:jc w:val="both"/>
              <w:rPr>
                <w:rFonts w:ascii="Times New Roman" w:hAnsi="Times New Roman" w:cs="Times New Roman"/>
                <w:bCs/>
              </w:rPr>
            </w:pPr>
            <w:r w:rsidRPr="00DC245E">
              <w:rPr>
                <w:rFonts w:ascii="Times New Roman" w:hAnsi="Times New Roman" w:cs="Times New Roman"/>
                <w:bCs/>
              </w:rPr>
              <w:lastRenderedPageBreak/>
              <w:t>Итого                     I</w:t>
            </w:r>
            <w:r w:rsidRPr="00DC245E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C245E">
              <w:rPr>
                <w:rFonts w:ascii="Times New Roman" w:hAnsi="Times New Roman" w:cs="Times New Roman"/>
                <w:bCs/>
              </w:rPr>
              <w:t xml:space="preserve">I СТУПЕНЬ 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006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6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006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006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07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FFFF00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100</w:t>
            </w:r>
          </w:p>
        </w:tc>
        <w:tc>
          <w:tcPr>
            <w:tcW w:w="983" w:type="dxa"/>
            <w:shd w:val="clear" w:color="auto" w:fill="FFFF00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34,0</w:t>
            </w:r>
          </w:p>
        </w:tc>
      </w:tr>
      <w:tr w:rsidR="003E6602" w:rsidRPr="00DC245E" w:rsidTr="00E83343">
        <w:trPr>
          <w:trHeight w:val="20"/>
          <w:jc w:val="center"/>
        </w:trPr>
        <w:tc>
          <w:tcPr>
            <w:tcW w:w="1717" w:type="dxa"/>
            <w:shd w:val="clear" w:color="auto" w:fill="auto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006" w:type="dxa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000000" w:fill="00FF00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983" w:type="dxa"/>
            <w:shd w:val="clear" w:color="000000" w:fill="00FF00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bCs/>
                <w:sz w:val="28"/>
                <w:szCs w:val="28"/>
              </w:rPr>
              <w:t>34,6</w:t>
            </w:r>
          </w:p>
        </w:tc>
      </w:tr>
    </w:tbl>
    <w:p w:rsidR="003E6602" w:rsidRPr="00DC245E" w:rsidRDefault="00DD7165" w:rsidP="00E833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>(Слайд № 9)</w:t>
      </w:r>
      <w:r w:rsidR="003E6602" w:rsidRPr="00DC245E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3E6602" w:rsidRPr="00DC245E">
        <w:rPr>
          <w:rFonts w:ascii="Times New Roman" w:hAnsi="Times New Roman" w:cs="Times New Roman"/>
          <w:bCs/>
          <w:sz w:val="28"/>
          <w:szCs w:val="28"/>
        </w:rPr>
        <w:t xml:space="preserve">по уровню качества знаний за год </w:t>
      </w:r>
      <w:r w:rsidR="003E6602" w:rsidRPr="00DC245E"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tbl>
      <w:tblPr>
        <w:tblW w:w="6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560"/>
        <w:gridCol w:w="1560"/>
      </w:tblGrid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FFFF00"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1-е место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8б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FFFF00"/>
            <w:noWrap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2-е место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FFFF00"/>
            <w:noWrap/>
            <w:vAlign w:val="center"/>
            <w:hideMark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3 -е место  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4-е 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5-е 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E6602" w:rsidRPr="00DC245E" w:rsidTr="009F721C">
        <w:trPr>
          <w:trHeight w:val="170"/>
          <w:jc w:val="center"/>
        </w:trPr>
        <w:tc>
          <w:tcPr>
            <w:tcW w:w="3120" w:type="dxa"/>
            <w:shd w:val="clear" w:color="auto" w:fill="auto"/>
            <w:noWrap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i/>
                <w:sz w:val="28"/>
                <w:szCs w:val="28"/>
              </w:rPr>
              <w:t>6-е 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8а, 8в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602" w:rsidRPr="00DC245E" w:rsidRDefault="003E6602" w:rsidP="003E6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E6602" w:rsidRPr="00DC245E" w:rsidRDefault="003E6602" w:rsidP="00E833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 xml:space="preserve">Анализ итогов работы за год показывает, что </w:t>
      </w:r>
      <w:r w:rsidRPr="00DC245E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proofErr w:type="spellStart"/>
      <w:r w:rsidRPr="00DC245E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DC245E">
        <w:rPr>
          <w:rFonts w:ascii="Times New Roman" w:hAnsi="Times New Roman" w:cs="Times New Roman"/>
          <w:bCs/>
          <w:sz w:val="28"/>
          <w:szCs w:val="28"/>
        </w:rPr>
        <w:t xml:space="preserve"> обучающихся по БУП-2014 по итогам года составляет 99,0%</w:t>
      </w:r>
      <w:r w:rsidRPr="00DC245E">
        <w:rPr>
          <w:rFonts w:ascii="Times New Roman" w:hAnsi="Times New Roman" w:cs="Times New Roman"/>
          <w:sz w:val="28"/>
          <w:szCs w:val="28"/>
        </w:rPr>
        <w:t xml:space="preserve">, а </w:t>
      </w:r>
      <w:r w:rsidRPr="00DC245E">
        <w:rPr>
          <w:rFonts w:ascii="Times New Roman" w:hAnsi="Times New Roman" w:cs="Times New Roman"/>
          <w:bCs/>
          <w:sz w:val="28"/>
          <w:szCs w:val="28"/>
        </w:rPr>
        <w:t>уровень качества знаний учащихся – 34,6%</w:t>
      </w:r>
      <w:r w:rsidRPr="00DC245E">
        <w:rPr>
          <w:rFonts w:ascii="Times New Roman" w:hAnsi="Times New Roman" w:cs="Times New Roman"/>
          <w:sz w:val="28"/>
          <w:szCs w:val="28"/>
        </w:rPr>
        <w:t xml:space="preserve">. </w:t>
      </w:r>
      <w:r w:rsidRPr="00DC245E">
        <w:rPr>
          <w:rFonts w:ascii="Times New Roman" w:hAnsi="Times New Roman" w:cs="Times New Roman"/>
          <w:bCs/>
          <w:sz w:val="28"/>
          <w:szCs w:val="28"/>
        </w:rPr>
        <w:t xml:space="preserve">Из 189 аттестуемых за год учащихся количество отличников составляет </w:t>
      </w:r>
      <w:r w:rsidRPr="00DC245E">
        <w:rPr>
          <w:rFonts w:ascii="Times New Roman" w:hAnsi="Times New Roman" w:cs="Times New Roman"/>
          <w:sz w:val="28"/>
          <w:szCs w:val="28"/>
        </w:rPr>
        <w:t xml:space="preserve">- 14 человек, </w:t>
      </w:r>
      <w:r w:rsidRPr="00DC245E">
        <w:rPr>
          <w:rFonts w:ascii="Times New Roman" w:hAnsi="Times New Roman" w:cs="Times New Roman"/>
          <w:bCs/>
          <w:sz w:val="28"/>
          <w:szCs w:val="28"/>
        </w:rPr>
        <w:t>хорошистов</w:t>
      </w:r>
      <w:r w:rsidRPr="00DC245E">
        <w:rPr>
          <w:rFonts w:ascii="Times New Roman" w:hAnsi="Times New Roman" w:cs="Times New Roman"/>
          <w:sz w:val="28"/>
          <w:szCs w:val="28"/>
        </w:rPr>
        <w:t xml:space="preserve"> -  51 человек, закончили четверть с одной "4" - нет, с одной "3" – 11 человек. </w:t>
      </w:r>
    </w:p>
    <w:p w:rsidR="00E83343" w:rsidRPr="00DC245E" w:rsidRDefault="003E6602" w:rsidP="00E833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 xml:space="preserve">С абсолютной успеваемостью 100% окончили 24 класса, в 1-2-х классах была </w:t>
      </w:r>
      <w:proofErr w:type="spellStart"/>
      <w:r w:rsidRPr="00DC245E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DC245E">
        <w:rPr>
          <w:rFonts w:ascii="Times New Roman" w:hAnsi="Times New Roman" w:cs="Times New Roman"/>
          <w:sz w:val="28"/>
          <w:szCs w:val="28"/>
        </w:rPr>
        <w:t xml:space="preserve"> система оценивания. </w:t>
      </w:r>
    </w:p>
    <w:p w:rsidR="008A609A" w:rsidRPr="00DC245E" w:rsidRDefault="008A609A" w:rsidP="00E8334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1E" w:rsidRPr="00DC245E" w:rsidRDefault="009C5156" w:rsidP="009E6F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96D" w:rsidRPr="00DC245E">
        <w:rPr>
          <w:rFonts w:ascii="Times New Roman" w:hAnsi="Times New Roman" w:cs="Times New Roman"/>
          <w:sz w:val="28"/>
          <w:szCs w:val="28"/>
        </w:rPr>
        <w:t>(Слайд № 10</w:t>
      </w:r>
      <w:r w:rsidR="009E6F1E" w:rsidRPr="00DC245E">
        <w:rPr>
          <w:rFonts w:ascii="Times New Roman" w:hAnsi="Times New Roman" w:cs="Times New Roman"/>
          <w:sz w:val="28"/>
          <w:szCs w:val="28"/>
        </w:rPr>
        <w:t>)</w:t>
      </w:r>
      <w:r w:rsidR="0070654F">
        <w:rPr>
          <w:rFonts w:ascii="Times New Roman" w:hAnsi="Times New Roman" w:cs="Times New Roman"/>
          <w:sz w:val="28"/>
          <w:szCs w:val="28"/>
        </w:rPr>
        <w:t xml:space="preserve"> </w:t>
      </w:r>
      <w:r w:rsidR="009E6F1E" w:rsidRPr="00DC245E">
        <w:rPr>
          <w:rFonts w:ascii="Times New Roman" w:hAnsi="Times New Roman" w:cs="Times New Roman"/>
          <w:sz w:val="28"/>
          <w:szCs w:val="28"/>
        </w:rPr>
        <w:t xml:space="preserve">По итогам обучения награждены похвальными листами «За отличные успехи в учении» 34 обучающихся, из них 14 обучающихся начальной школы и 20 обучающихся основной школы: </w:t>
      </w:r>
      <w:proofErr w:type="gramEnd"/>
    </w:p>
    <w:p w:rsidR="009E6F1E" w:rsidRDefault="009E6F1E" w:rsidP="009E6F1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86F" w:rsidRPr="0070654F" w:rsidRDefault="009E6F1E" w:rsidP="007065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3E6602">
        <w:rPr>
          <w:rFonts w:ascii="Times New Roman" w:hAnsi="Times New Roman" w:cs="Times New Roman"/>
          <w:sz w:val="28"/>
          <w:szCs w:val="28"/>
        </w:rPr>
        <w:t>ровень усвоения программы учащимися 1-4 классов и 5-7-х классов по ФГОС, а также 8-11 классов по БУП-</w:t>
      </w:r>
      <w:r w:rsidR="0070654F">
        <w:rPr>
          <w:rFonts w:ascii="Times New Roman" w:hAnsi="Times New Roman" w:cs="Times New Roman"/>
          <w:sz w:val="28"/>
          <w:szCs w:val="28"/>
        </w:rPr>
        <w:t>2004 по итогам года достаточный.</w:t>
      </w:r>
    </w:p>
    <w:p w:rsidR="0090575D" w:rsidRPr="000E37D1" w:rsidRDefault="009C5156" w:rsidP="000E37D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0575D" w:rsidRPr="003A1DEA">
        <w:rPr>
          <w:rFonts w:ascii="Times New Roman" w:hAnsi="Times New Roman"/>
          <w:sz w:val="28"/>
          <w:szCs w:val="28"/>
        </w:rPr>
        <w:t xml:space="preserve">В течение учебного года в школе велась целенаправленная, планомерная, систематическая подготовка участников педагогического процесса к ЕГЭ. </w:t>
      </w:r>
    </w:p>
    <w:p w:rsidR="0090575D" w:rsidRPr="003A1DEA" w:rsidRDefault="0090575D" w:rsidP="004E5B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 xml:space="preserve">Методический совет, ознакомившись с нормативно-правовыми документами по организации и проведению ЕГЭ, разработал план-график подготовки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3A1DEA">
        <w:rPr>
          <w:rFonts w:ascii="Times New Roman" w:hAnsi="Times New Roman"/>
          <w:sz w:val="28"/>
          <w:szCs w:val="28"/>
        </w:rPr>
        <w:t xml:space="preserve">к ЕГЭ,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методические объединения также составили планы работы по подготовке учащихся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 в форме ЕГЭ</w:t>
      </w:r>
      <w:r w:rsidRPr="003A1DEA">
        <w:rPr>
          <w:rFonts w:ascii="Times New Roman" w:hAnsi="Times New Roman"/>
          <w:sz w:val="28"/>
          <w:szCs w:val="28"/>
        </w:rPr>
        <w:t>.</w:t>
      </w:r>
    </w:p>
    <w:p w:rsidR="0090575D" w:rsidRDefault="0090575D" w:rsidP="004E5B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>Учителя-предметники уделяли большое внимание разбору различных вариантов тестовых заданий на уроках, спецкурсах и индивидуальных занятиях. Проведен ряд репетиционных работ по русскому языку и математи</w:t>
      </w:r>
      <w:r>
        <w:rPr>
          <w:rFonts w:ascii="Times New Roman" w:hAnsi="Times New Roman"/>
          <w:sz w:val="28"/>
          <w:szCs w:val="28"/>
        </w:rPr>
        <w:t>ке в форме и по материалам ЕГЭ.</w:t>
      </w:r>
    </w:p>
    <w:p w:rsidR="0090575D" w:rsidRDefault="0090575D" w:rsidP="004E5B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</w:t>
      </w:r>
      <w:r>
        <w:rPr>
          <w:rFonts w:ascii="Times New Roman" w:hAnsi="Times New Roman"/>
          <w:sz w:val="28"/>
          <w:szCs w:val="28"/>
        </w:rPr>
        <w:t>ий по устранению данных ошибок.</w:t>
      </w:r>
    </w:p>
    <w:p w:rsidR="0090575D" w:rsidRPr="003C495A" w:rsidRDefault="0090575D" w:rsidP="004E5B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 xml:space="preserve">Вопрос подготовки к ЕГЭ в течение года был на </w:t>
      </w:r>
      <w:proofErr w:type="spellStart"/>
      <w:r w:rsidRPr="003A1DE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A1DEA">
        <w:rPr>
          <w:rFonts w:ascii="Times New Roman" w:hAnsi="Times New Roman"/>
          <w:sz w:val="28"/>
          <w:szCs w:val="28"/>
        </w:rPr>
        <w:t xml:space="preserve"> контроле. Просматривалась работа с бланками, </w:t>
      </w:r>
      <w:proofErr w:type="spellStart"/>
      <w:r w:rsidRPr="003A1DEA">
        <w:rPr>
          <w:rFonts w:ascii="Times New Roman" w:hAnsi="Times New Roman"/>
          <w:sz w:val="28"/>
          <w:szCs w:val="28"/>
        </w:rPr>
        <w:t>КИМами</w:t>
      </w:r>
      <w:proofErr w:type="spellEnd"/>
      <w:r w:rsidRPr="003A1DEA">
        <w:rPr>
          <w:rFonts w:ascii="Times New Roman" w:hAnsi="Times New Roman"/>
          <w:sz w:val="28"/>
          <w:szCs w:val="28"/>
        </w:rPr>
        <w:t xml:space="preserve">, посещаемость занятий учащимися, наличие информационных уголков в классах, организация подготовки к ЕГЭ на уроках </w:t>
      </w:r>
      <w:r w:rsidRPr="003A1DEA">
        <w:rPr>
          <w:rFonts w:ascii="Times New Roman" w:hAnsi="Times New Roman"/>
          <w:sz w:val="28"/>
          <w:szCs w:val="28"/>
        </w:rPr>
        <w:lastRenderedPageBreak/>
        <w:t>и индивидуальных занятиях. Проверка показала, что работа по подготовке к ЕГЭ ведется серьезная и кропотливая. Анализ результатов пробных ЕГЭ позволил наметить точки мониторинга в подготовке к ЕГЭ, избежать типичных</w:t>
      </w:r>
      <w:r w:rsidRPr="003A1DEA">
        <w:rPr>
          <w:rFonts w:ascii="Times New Roman" w:hAnsi="Times New Roman"/>
          <w:color w:val="000000"/>
          <w:sz w:val="28"/>
          <w:szCs w:val="28"/>
        </w:rPr>
        <w:t xml:space="preserve"> ошибок.</w:t>
      </w:r>
    </w:p>
    <w:p w:rsidR="00DB4714" w:rsidRDefault="00DB4714" w:rsidP="00DB4714">
      <w:pPr>
        <w:pStyle w:val="a5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032D" w:rsidRDefault="00FB032D" w:rsidP="00DB4714">
      <w:pPr>
        <w:pStyle w:val="a5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32D">
        <w:rPr>
          <w:rFonts w:ascii="Times New Roman" w:hAnsi="Times New Roman" w:cs="Times New Roman"/>
          <w:b/>
          <w:i/>
          <w:sz w:val="28"/>
          <w:szCs w:val="28"/>
        </w:rPr>
        <w:t>Уровень здоровья учащихся</w:t>
      </w:r>
    </w:p>
    <w:p w:rsidR="00FB032D" w:rsidRDefault="00FB032D" w:rsidP="00FB032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DF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95DFF" w:rsidRPr="00795DFF">
        <w:rPr>
          <w:rFonts w:ascii="Times New Roman" w:hAnsi="Times New Roman" w:cs="Times New Roman"/>
          <w:sz w:val="28"/>
          <w:szCs w:val="28"/>
        </w:rPr>
        <w:t>медицинского</w:t>
      </w:r>
      <w:r w:rsidRPr="00795DFF">
        <w:rPr>
          <w:rFonts w:ascii="Times New Roman" w:hAnsi="Times New Roman" w:cs="Times New Roman"/>
          <w:sz w:val="28"/>
          <w:szCs w:val="28"/>
        </w:rPr>
        <w:t xml:space="preserve"> осмотра школьников </w:t>
      </w:r>
      <w:r w:rsidR="00DC245E">
        <w:rPr>
          <w:rFonts w:ascii="Times New Roman" w:hAnsi="Times New Roman" w:cs="Times New Roman"/>
          <w:sz w:val="28"/>
          <w:szCs w:val="28"/>
        </w:rPr>
        <w:t xml:space="preserve">в </w:t>
      </w:r>
      <w:r w:rsidRPr="00795DFF">
        <w:rPr>
          <w:rFonts w:ascii="Times New Roman" w:hAnsi="Times New Roman" w:cs="Times New Roman"/>
          <w:sz w:val="28"/>
          <w:szCs w:val="28"/>
        </w:rPr>
        <w:t>учебно</w:t>
      </w:r>
      <w:r w:rsidR="00795DFF" w:rsidRPr="00795DFF">
        <w:rPr>
          <w:rFonts w:ascii="Times New Roman" w:hAnsi="Times New Roman" w:cs="Times New Roman"/>
          <w:sz w:val="28"/>
          <w:szCs w:val="28"/>
        </w:rPr>
        <w:t>м году</w:t>
      </w:r>
      <w:r w:rsidRPr="00795DFF">
        <w:rPr>
          <w:rFonts w:ascii="Times New Roman" w:hAnsi="Times New Roman" w:cs="Times New Roman"/>
          <w:sz w:val="28"/>
          <w:szCs w:val="28"/>
        </w:rPr>
        <w:t xml:space="preserve"> выявлены следующие показатели состояния здоровья учащихся школы: всего </w:t>
      </w:r>
      <w:r w:rsidRPr="00CC1AC4">
        <w:rPr>
          <w:rFonts w:ascii="Times New Roman" w:hAnsi="Times New Roman" w:cs="Times New Roman"/>
          <w:sz w:val="28"/>
          <w:szCs w:val="28"/>
        </w:rPr>
        <w:t xml:space="preserve">осмотрено учащихся – </w:t>
      </w:r>
      <w:r w:rsidR="00CC1AC4" w:rsidRPr="00CC1AC4">
        <w:rPr>
          <w:rFonts w:ascii="Times New Roman" w:hAnsi="Times New Roman" w:cs="Times New Roman"/>
          <w:sz w:val="28"/>
          <w:szCs w:val="28"/>
        </w:rPr>
        <w:t>100% учащихся,</w:t>
      </w:r>
      <w:r w:rsidRPr="00CC1AC4">
        <w:rPr>
          <w:rFonts w:ascii="Times New Roman" w:hAnsi="Times New Roman" w:cs="Times New Roman"/>
          <w:sz w:val="28"/>
          <w:szCs w:val="28"/>
        </w:rPr>
        <w:t xml:space="preserve"> выявлено абсолютно </w:t>
      </w:r>
      <w:proofErr w:type="spellStart"/>
      <w:r w:rsidRPr="00CC1AC4">
        <w:rPr>
          <w:rFonts w:ascii="Times New Roman" w:hAnsi="Times New Roman" w:cs="Times New Roman"/>
          <w:sz w:val="28"/>
          <w:szCs w:val="28"/>
        </w:rPr>
        <w:t>здоровых</w:t>
      </w:r>
      <w:r w:rsidR="00CC1AC4" w:rsidRPr="00CC1AC4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="00CC1AC4" w:rsidRPr="00CC1AC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DB4714" w:rsidRDefault="00337F8C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32D">
        <w:rPr>
          <w:rFonts w:ascii="Times New Roman" w:hAnsi="Times New Roman" w:cs="Times New Roman"/>
          <w:sz w:val="28"/>
          <w:szCs w:val="28"/>
        </w:rPr>
        <w:t xml:space="preserve">На основании данных медицинского осмотра учащихся школы учебного года педагогический коллектив школы ставил перед собой задачу укрепления здоровья учащихся школы следующими способами – введение 3 часа физической культуры </w:t>
      </w:r>
      <w:r w:rsidR="002047E2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FB032D">
        <w:rPr>
          <w:rFonts w:ascii="Times New Roman" w:hAnsi="Times New Roman" w:cs="Times New Roman"/>
          <w:sz w:val="28"/>
          <w:szCs w:val="28"/>
        </w:rPr>
        <w:t xml:space="preserve">классы, обязательное проведение физкультминуток во время проведения всех уроков, привлечение в спортивные кружки и секции большего количества учеников, </w:t>
      </w:r>
      <w:r w:rsidR="002047E2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FB032D">
        <w:rPr>
          <w:rFonts w:ascii="Times New Roman" w:hAnsi="Times New Roman" w:cs="Times New Roman"/>
          <w:sz w:val="28"/>
          <w:szCs w:val="28"/>
        </w:rPr>
        <w:t>результатов выступления школьных команд в разнообразных спортивных соревнованиях, проведение тематических бесед о</w:t>
      </w:r>
      <w:proofErr w:type="gramEnd"/>
      <w:r w:rsidRPr="00FB0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32D">
        <w:rPr>
          <w:rFonts w:ascii="Times New Roman" w:hAnsi="Times New Roman" w:cs="Times New Roman"/>
          <w:sz w:val="28"/>
          <w:szCs w:val="28"/>
        </w:rPr>
        <w:t>приоритете</w:t>
      </w:r>
      <w:proofErr w:type="gramEnd"/>
      <w:r w:rsidRPr="00FB032D">
        <w:rPr>
          <w:rFonts w:ascii="Times New Roman" w:hAnsi="Times New Roman" w:cs="Times New Roman"/>
          <w:sz w:val="28"/>
          <w:szCs w:val="28"/>
        </w:rPr>
        <w:t xml:space="preserve"> здорового образа ж</w:t>
      </w:r>
      <w:r w:rsidR="00DB4714">
        <w:rPr>
          <w:rFonts w:ascii="Times New Roman" w:hAnsi="Times New Roman" w:cs="Times New Roman"/>
          <w:sz w:val="28"/>
          <w:szCs w:val="28"/>
        </w:rPr>
        <w:t>изни.</w:t>
      </w:r>
    </w:p>
    <w:p w:rsidR="00EA1E22" w:rsidRP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0A3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2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2569B">
        <w:rPr>
          <w:rFonts w:ascii="Times New Roman" w:hAnsi="Times New Roman" w:cs="Times New Roman"/>
          <w:b/>
          <w:sz w:val="28"/>
          <w:szCs w:val="28"/>
          <w:u w:val="single"/>
        </w:rPr>
        <w:t>спортивно – оздоровительного направления</w:t>
      </w:r>
      <w:r w:rsidRPr="00EA1E22">
        <w:rPr>
          <w:rFonts w:ascii="Times New Roman" w:hAnsi="Times New Roman" w:cs="Times New Roman"/>
          <w:sz w:val="28"/>
          <w:szCs w:val="28"/>
        </w:rPr>
        <w:t xml:space="preserve"> в школе была организована «Неделя здоровья». Мероприятия для учащихся начальной школы организовывали главный врач</w:t>
      </w:r>
      <w:r w:rsidR="00CC1AC4">
        <w:rPr>
          <w:rFonts w:ascii="Times New Roman" w:hAnsi="Times New Roman" w:cs="Times New Roman"/>
          <w:sz w:val="28"/>
          <w:szCs w:val="28"/>
        </w:rPr>
        <w:t xml:space="preserve"> детской поликлиники № 6 Русак </w:t>
      </w:r>
      <w:r w:rsidRPr="00EA1E22">
        <w:rPr>
          <w:rFonts w:ascii="Times New Roman" w:hAnsi="Times New Roman" w:cs="Times New Roman"/>
          <w:sz w:val="28"/>
          <w:szCs w:val="28"/>
        </w:rPr>
        <w:t>Татьяна Д</w:t>
      </w:r>
      <w:r w:rsidR="00CC1AC4">
        <w:rPr>
          <w:rFonts w:ascii="Times New Roman" w:hAnsi="Times New Roman" w:cs="Times New Roman"/>
          <w:sz w:val="28"/>
          <w:szCs w:val="28"/>
        </w:rPr>
        <w:t xml:space="preserve">митриевна, врач Алиева Сабина </w:t>
      </w:r>
      <w:proofErr w:type="spellStart"/>
      <w:r w:rsidR="00CC1AC4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665AEB">
        <w:rPr>
          <w:rFonts w:ascii="Times New Roman" w:hAnsi="Times New Roman" w:cs="Times New Roman"/>
          <w:sz w:val="28"/>
          <w:szCs w:val="28"/>
        </w:rPr>
        <w:t xml:space="preserve"> </w:t>
      </w:r>
      <w:r w:rsidRPr="00EA1E22">
        <w:rPr>
          <w:rFonts w:ascii="Times New Roman" w:hAnsi="Times New Roman" w:cs="Times New Roman"/>
          <w:sz w:val="28"/>
          <w:szCs w:val="28"/>
        </w:rPr>
        <w:t xml:space="preserve">и старшая медсестра </w:t>
      </w:r>
      <w:proofErr w:type="spellStart"/>
      <w:r w:rsidRPr="00EA1E22">
        <w:rPr>
          <w:rFonts w:ascii="Times New Roman" w:hAnsi="Times New Roman" w:cs="Times New Roman"/>
          <w:sz w:val="28"/>
          <w:szCs w:val="28"/>
        </w:rPr>
        <w:t>Синалицына</w:t>
      </w:r>
      <w:proofErr w:type="spellEnd"/>
      <w:r w:rsidRPr="00EA1E22">
        <w:rPr>
          <w:rFonts w:ascii="Times New Roman" w:hAnsi="Times New Roman" w:cs="Times New Roman"/>
          <w:sz w:val="28"/>
          <w:szCs w:val="28"/>
        </w:rPr>
        <w:t xml:space="preserve"> Татьяна Юрьевна. Гости вели разговор </w:t>
      </w:r>
      <w:r w:rsidR="00CC1AC4">
        <w:rPr>
          <w:rFonts w:ascii="Times New Roman" w:hAnsi="Times New Roman" w:cs="Times New Roman"/>
          <w:sz w:val="28"/>
          <w:szCs w:val="28"/>
        </w:rPr>
        <w:t xml:space="preserve">с ребятами о здоровом питании, </w:t>
      </w:r>
      <w:r w:rsidRPr="00EA1E22">
        <w:rPr>
          <w:rFonts w:ascii="Times New Roman" w:hAnsi="Times New Roman" w:cs="Times New Roman"/>
          <w:sz w:val="28"/>
          <w:szCs w:val="28"/>
        </w:rPr>
        <w:t>читали стих</w:t>
      </w:r>
      <w:r w:rsidR="00CC1AC4">
        <w:rPr>
          <w:rFonts w:ascii="Times New Roman" w:hAnsi="Times New Roman" w:cs="Times New Roman"/>
          <w:sz w:val="28"/>
          <w:szCs w:val="28"/>
        </w:rPr>
        <w:t xml:space="preserve">и, загадывали загадки, провели </w:t>
      </w:r>
      <w:r w:rsidRPr="00EA1E22">
        <w:rPr>
          <w:rFonts w:ascii="Times New Roman" w:hAnsi="Times New Roman" w:cs="Times New Roman"/>
          <w:sz w:val="28"/>
          <w:szCs w:val="28"/>
        </w:rPr>
        <w:t>познавательную викторину, предложили ребятам провести акцию «Микробам – н</w:t>
      </w:r>
      <w:r w:rsidR="00CC1AC4">
        <w:rPr>
          <w:rFonts w:ascii="Times New Roman" w:hAnsi="Times New Roman" w:cs="Times New Roman"/>
          <w:sz w:val="28"/>
          <w:szCs w:val="28"/>
        </w:rPr>
        <w:t xml:space="preserve">ет!». Все ребята должны строго </w:t>
      </w:r>
      <w:r w:rsidRPr="00EA1E22">
        <w:rPr>
          <w:rFonts w:ascii="Times New Roman" w:hAnsi="Times New Roman" w:cs="Times New Roman"/>
          <w:sz w:val="28"/>
          <w:szCs w:val="28"/>
        </w:rPr>
        <w:t xml:space="preserve">следить за чистотой рук и своим внешним видом, состоянием учебников и классных комнат. </w:t>
      </w:r>
    </w:p>
    <w:p w:rsid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22">
        <w:rPr>
          <w:rFonts w:ascii="Times New Roman" w:hAnsi="Times New Roman" w:cs="Times New Roman"/>
          <w:sz w:val="28"/>
          <w:szCs w:val="28"/>
        </w:rPr>
        <w:t xml:space="preserve">В 7А и 7Б классах занятия провела психиатр-нарколог Попова </w:t>
      </w:r>
      <w:proofErr w:type="spellStart"/>
      <w:r w:rsidRPr="00EA1E22">
        <w:rPr>
          <w:rFonts w:ascii="Times New Roman" w:hAnsi="Times New Roman" w:cs="Times New Roman"/>
          <w:sz w:val="28"/>
          <w:szCs w:val="28"/>
        </w:rPr>
        <w:t>Муня</w:t>
      </w:r>
      <w:proofErr w:type="spellEnd"/>
      <w:r w:rsidRPr="00EA1E22">
        <w:rPr>
          <w:rFonts w:ascii="Times New Roman" w:hAnsi="Times New Roman" w:cs="Times New Roman"/>
          <w:sz w:val="28"/>
          <w:szCs w:val="28"/>
        </w:rPr>
        <w:t xml:space="preserve"> Андреевна, врач ГБУЗ «Наркологический диспансер» МЗ КК ДПО № 2,</w:t>
      </w:r>
      <w:r w:rsidR="00CC1AC4">
        <w:rPr>
          <w:rFonts w:ascii="Times New Roman" w:hAnsi="Times New Roman" w:cs="Times New Roman"/>
          <w:sz w:val="28"/>
          <w:szCs w:val="28"/>
        </w:rPr>
        <w:t xml:space="preserve"> она </w:t>
      </w:r>
      <w:r w:rsidRPr="00EA1E22">
        <w:rPr>
          <w:rFonts w:ascii="Times New Roman" w:hAnsi="Times New Roman" w:cs="Times New Roman"/>
          <w:sz w:val="28"/>
          <w:szCs w:val="28"/>
        </w:rPr>
        <w:t xml:space="preserve">провела интересную викторину о вреде курения, показала мультипликационный фильм и раздала памятки по профилактике </w:t>
      </w:r>
      <w:r w:rsidR="00CC1AC4">
        <w:rPr>
          <w:rFonts w:ascii="Times New Roman" w:hAnsi="Times New Roman" w:cs="Times New Roman"/>
          <w:sz w:val="28"/>
          <w:szCs w:val="28"/>
        </w:rPr>
        <w:t>курения среди детей</w:t>
      </w:r>
      <w:proofErr w:type="gramStart"/>
      <w:r w:rsidR="00CC1A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1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E22">
        <w:rPr>
          <w:rFonts w:ascii="Times New Roman" w:hAnsi="Times New Roman" w:cs="Times New Roman"/>
          <w:sz w:val="28"/>
          <w:szCs w:val="28"/>
        </w:rPr>
        <w:t xml:space="preserve"> учащимися 7</w:t>
      </w:r>
      <w:r w:rsidR="00CC1AC4">
        <w:rPr>
          <w:rFonts w:ascii="Times New Roman" w:hAnsi="Times New Roman" w:cs="Times New Roman"/>
          <w:sz w:val="28"/>
          <w:szCs w:val="28"/>
        </w:rPr>
        <w:t xml:space="preserve">-8 классов работал медицинский </w:t>
      </w:r>
      <w:r w:rsidRPr="00EA1E22">
        <w:rPr>
          <w:rFonts w:ascii="Times New Roman" w:hAnsi="Times New Roman" w:cs="Times New Roman"/>
          <w:sz w:val="28"/>
          <w:szCs w:val="28"/>
        </w:rPr>
        <w:t>п</w:t>
      </w:r>
      <w:r w:rsidR="00CC1AC4">
        <w:rPr>
          <w:rFonts w:ascii="Times New Roman" w:hAnsi="Times New Roman" w:cs="Times New Roman"/>
          <w:sz w:val="28"/>
          <w:szCs w:val="28"/>
        </w:rPr>
        <w:t xml:space="preserve">сихолог Салов Даниил </w:t>
      </w:r>
      <w:r w:rsidRPr="00EA1E22">
        <w:rPr>
          <w:rFonts w:ascii="Times New Roman" w:hAnsi="Times New Roman" w:cs="Times New Roman"/>
          <w:sz w:val="28"/>
          <w:szCs w:val="28"/>
        </w:rPr>
        <w:t>Андреевич, сотрудник ГБУЗ «Наркологический дис</w:t>
      </w:r>
      <w:r w:rsidR="00CC1AC4">
        <w:rPr>
          <w:rFonts w:ascii="Times New Roman" w:hAnsi="Times New Roman" w:cs="Times New Roman"/>
          <w:sz w:val="28"/>
          <w:szCs w:val="28"/>
        </w:rPr>
        <w:t xml:space="preserve">пансер» МЗ КК ДПО № 2, который рассказал </w:t>
      </w:r>
      <w:r w:rsidRPr="00EA1E22">
        <w:rPr>
          <w:rFonts w:ascii="Times New Roman" w:hAnsi="Times New Roman" w:cs="Times New Roman"/>
          <w:sz w:val="28"/>
          <w:szCs w:val="28"/>
        </w:rPr>
        <w:t xml:space="preserve">школьникам об уловках, к которым прибегают продавцы электронных сигарет, об опасных смесях, которыми их наполняют, о вреде курения как электронных, так и обычных сигарет. Он </w:t>
      </w:r>
      <w:proofErr w:type="gramStart"/>
      <w:r w:rsidRPr="00EA1E22">
        <w:rPr>
          <w:rFonts w:ascii="Times New Roman" w:hAnsi="Times New Roman" w:cs="Times New Roman"/>
          <w:sz w:val="28"/>
          <w:szCs w:val="28"/>
        </w:rPr>
        <w:t>провел лекцию-беседу</w:t>
      </w:r>
      <w:proofErr w:type="gramEnd"/>
      <w:r w:rsidRPr="00EA1E22">
        <w:rPr>
          <w:rFonts w:ascii="Times New Roman" w:hAnsi="Times New Roman" w:cs="Times New Roman"/>
          <w:sz w:val="28"/>
          <w:szCs w:val="28"/>
        </w:rPr>
        <w:t xml:space="preserve"> с элементами тренинга и кинолекторий для учащихся школы по теме «</w:t>
      </w:r>
      <w:proofErr w:type="spellStart"/>
      <w:r w:rsidRPr="00EA1E22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A1E22">
        <w:rPr>
          <w:rFonts w:ascii="Times New Roman" w:hAnsi="Times New Roman" w:cs="Times New Roman"/>
          <w:sz w:val="28"/>
          <w:szCs w:val="28"/>
        </w:rPr>
        <w:t xml:space="preserve"> вещества. Природа зависимости. Только факты». Такие профилактические беседы-лекции не редкость в школе, надеемся, что ребята осознают опасность и помнят мудрость: "Здоровье, как и честь, надо беречь смолоду!"</w:t>
      </w:r>
    </w:p>
    <w:p w:rsidR="00F370A3" w:rsidRDefault="00F370A3" w:rsidP="00EA1E22">
      <w:pPr>
        <w:pStyle w:val="a5"/>
        <w:ind w:firstLine="567"/>
        <w:jc w:val="both"/>
        <w:rPr>
          <w:rFonts w:ascii="Times New Roman" w:hAnsi="Times New Roman" w:cs="Times New Roman"/>
          <w:color w:val="9311DF"/>
          <w:sz w:val="28"/>
          <w:szCs w:val="28"/>
        </w:rPr>
      </w:pPr>
      <w:r w:rsidRPr="00EA1E22">
        <w:rPr>
          <w:rFonts w:ascii="Times New Roman" w:hAnsi="Times New Roman" w:cs="Times New Roman"/>
          <w:sz w:val="28"/>
          <w:szCs w:val="28"/>
        </w:rPr>
        <w:t xml:space="preserve">Для старшеклассников 8-10 классов практическое занятие провела заведующая оперативным отделом станции скорой медицинской помощи </w:t>
      </w:r>
      <w:proofErr w:type="spellStart"/>
      <w:r w:rsidRPr="00EA1E22">
        <w:rPr>
          <w:rFonts w:ascii="Times New Roman" w:hAnsi="Times New Roman" w:cs="Times New Roman"/>
          <w:sz w:val="28"/>
          <w:szCs w:val="28"/>
        </w:rPr>
        <w:t>Дорошкова</w:t>
      </w:r>
      <w:proofErr w:type="spellEnd"/>
      <w:r w:rsidRPr="00EA1E22">
        <w:rPr>
          <w:rFonts w:ascii="Times New Roman" w:hAnsi="Times New Roman" w:cs="Times New Roman"/>
          <w:sz w:val="28"/>
          <w:szCs w:val="28"/>
        </w:rPr>
        <w:t xml:space="preserve"> Галина Анатольевна.</w:t>
      </w:r>
    </w:p>
    <w:p w:rsid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color w:val="9311DF"/>
          <w:sz w:val="28"/>
          <w:szCs w:val="28"/>
        </w:rPr>
      </w:pPr>
      <w:r w:rsidRPr="00EA1E22">
        <w:rPr>
          <w:rFonts w:ascii="Times New Roman" w:hAnsi="Times New Roman" w:cs="Times New Roman"/>
          <w:sz w:val="28"/>
          <w:szCs w:val="28"/>
        </w:rPr>
        <w:t xml:space="preserve">все ребята нашей школы провели акцию "Мы за здоровый образ жизни". Учащиеся подготовили фотовыставку "Мой мир в ярких красках". Увидев эту фотовыставку, дети </w:t>
      </w:r>
      <w:r w:rsidR="00CC1AC4" w:rsidRPr="00EA1E22">
        <w:rPr>
          <w:rFonts w:ascii="Times New Roman" w:hAnsi="Times New Roman" w:cs="Times New Roman"/>
          <w:sz w:val="28"/>
          <w:szCs w:val="28"/>
        </w:rPr>
        <w:t>поняли,</w:t>
      </w:r>
      <w:r w:rsidRPr="00EA1E22">
        <w:rPr>
          <w:rFonts w:ascii="Times New Roman" w:hAnsi="Times New Roman" w:cs="Times New Roman"/>
          <w:sz w:val="28"/>
          <w:szCs w:val="28"/>
        </w:rPr>
        <w:t xml:space="preserve"> как прекрасен мир, на какой красивой планете мы живем. 6 классы выпустили листовки "Молодежь против курения" и расклеили их в микрорайоне школы, а старшеклассники написали письмо курильщику. В школьной библиотеке прошла книжная выставка "Мы  любим жизнь и спорт».</w:t>
      </w:r>
    </w:p>
    <w:p w:rsidR="00EA1E22" w:rsidRP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color w:val="9311DF"/>
          <w:sz w:val="28"/>
          <w:szCs w:val="28"/>
        </w:rPr>
      </w:pPr>
      <w:proofErr w:type="gramStart"/>
      <w:r w:rsidRPr="00EA1E22">
        <w:rPr>
          <w:rFonts w:ascii="Times New Roman" w:hAnsi="Times New Roman" w:cs="Times New Roman"/>
          <w:sz w:val="28"/>
          <w:szCs w:val="28"/>
        </w:rPr>
        <w:t xml:space="preserve">В кабинете профилактики проводились встречи с представителями </w:t>
      </w:r>
      <w:proofErr w:type="spellStart"/>
      <w:r w:rsidRPr="00EA1E22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EA1E22">
        <w:rPr>
          <w:rFonts w:ascii="Times New Roman" w:hAnsi="Times New Roman" w:cs="Times New Roman"/>
          <w:sz w:val="28"/>
          <w:szCs w:val="28"/>
        </w:rPr>
        <w:t>, врачами-наркологами (беседы с учащимися 8 – 11 классов:</w:t>
      </w:r>
      <w:proofErr w:type="gramEnd"/>
      <w:r w:rsidRPr="00EA1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E22">
        <w:rPr>
          <w:rFonts w:ascii="Times New Roman" w:hAnsi="Times New Roman" w:cs="Times New Roman"/>
          <w:sz w:val="28"/>
          <w:szCs w:val="28"/>
        </w:rPr>
        <w:t>«Алкогол</w:t>
      </w:r>
      <w:r w:rsidR="00CC1AC4">
        <w:rPr>
          <w:rFonts w:ascii="Times New Roman" w:hAnsi="Times New Roman" w:cs="Times New Roman"/>
          <w:sz w:val="28"/>
          <w:szCs w:val="28"/>
        </w:rPr>
        <w:t xml:space="preserve">ь, </w:t>
      </w:r>
      <w:r w:rsidR="00CC1AC4">
        <w:rPr>
          <w:rFonts w:ascii="Times New Roman" w:hAnsi="Times New Roman" w:cs="Times New Roman"/>
          <w:sz w:val="28"/>
          <w:szCs w:val="28"/>
        </w:rPr>
        <w:lastRenderedPageBreak/>
        <w:t xml:space="preserve">наркотики и </w:t>
      </w:r>
      <w:proofErr w:type="spellStart"/>
      <w:r w:rsidR="00CC1AC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CC1AC4">
        <w:rPr>
          <w:rFonts w:ascii="Times New Roman" w:hAnsi="Times New Roman" w:cs="Times New Roman"/>
          <w:sz w:val="28"/>
          <w:szCs w:val="28"/>
        </w:rPr>
        <w:t xml:space="preserve">»), с общественной организацией </w:t>
      </w:r>
      <w:r w:rsidRPr="00EA1E22">
        <w:rPr>
          <w:rFonts w:ascii="Times New Roman" w:hAnsi="Times New Roman" w:cs="Times New Roman"/>
          <w:sz w:val="28"/>
          <w:szCs w:val="28"/>
        </w:rPr>
        <w:t>«Трезвая Кубань», анкетирование</w:t>
      </w:r>
      <w:r w:rsidR="00CC1AC4">
        <w:rPr>
          <w:rFonts w:ascii="Times New Roman" w:hAnsi="Times New Roman" w:cs="Times New Roman"/>
          <w:sz w:val="28"/>
          <w:szCs w:val="28"/>
        </w:rPr>
        <w:t xml:space="preserve"> подростков </w:t>
      </w:r>
      <w:r w:rsidRPr="00EA1E22">
        <w:rPr>
          <w:rFonts w:ascii="Times New Roman" w:hAnsi="Times New Roman" w:cs="Times New Roman"/>
          <w:sz w:val="28"/>
          <w:szCs w:val="28"/>
        </w:rPr>
        <w:t>9-11 классов «Анкета для изучени</w:t>
      </w:r>
      <w:r w:rsidR="00CC1AC4">
        <w:rPr>
          <w:rFonts w:ascii="Times New Roman" w:hAnsi="Times New Roman" w:cs="Times New Roman"/>
          <w:sz w:val="28"/>
          <w:szCs w:val="28"/>
        </w:rPr>
        <w:t>я информированности и отношения</w:t>
      </w:r>
      <w:r w:rsidRPr="00EA1E22">
        <w:rPr>
          <w:rFonts w:ascii="Times New Roman" w:hAnsi="Times New Roman" w:cs="Times New Roman"/>
          <w:sz w:val="28"/>
          <w:szCs w:val="28"/>
        </w:rPr>
        <w:t xml:space="preserve"> подростков к алкоголю и н</w:t>
      </w:r>
      <w:r w:rsidR="00CC1AC4">
        <w:rPr>
          <w:rFonts w:ascii="Times New Roman" w:hAnsi="Times New Roman" w:cs="Times New Roman"/>
          <w:sz w:val="28"/>
          <w:szCs w:val="28"/>
        </w:rPr>
        <w:t>аркотическим веществам» и т.д.</w:t>
      </w:r>
      <w:proofErr w:type="gramEnd"/>
      <w:r w:rsidR="00CC1AC4">
        <w:rPr>
          <w:rFonts w:ascii="Times New Roman" w:hAnsi="Times New Roman" w:cs="Times New Roman"/>
          <w:sz w:val="28"/>
          <w:szCs w:val="28"/>
        </w:rPr>
        <w:t xml:space="preserve"> </w:t>
      </w:r>
      <w:r w:rsidRPr="00EA1E22">
        <w:rPr>
          <w:rFonts w:ascii="Times New Roman" w:hAnsi="Times New Roman" w:cs="Times New Roman"/>
          <w:sz w:val="28"/>
          <w:szCs w:val="28"/>
        </w:rPr>
        <w:t>С учащимися школы было проведено экспресс-тестирование – 182 челове</w:t>
      </w:r>
      <w:r w:rsidR="00CC1AC4">
        <w:rPr>
          <w:rFonts w:ascii="Times New Roman" w:hAnsi="Times New Roman" w:cs="Times New Roman"/>
          <w:sz w:val="28"/>
          <w:szCs w:val="28"/>
        </w:rPr>
        <w:t xml:space="preserve">ка (97 мальчиков и 85 девочек) </w:t>
      </w:r>
      <w:r w:rsidRPr="00EA1E22">
        <w:rPr>
          <w:rFonts w:ascii="Times New Roman" w:hAnsi="Times New Roman" w:cs="Times New Roman"/>
          <w:sz w:val="28"/>
          <w:szCs w:val="28"/>
        </w:rPr>
        <w:t>из 7-11классов, прово</w:t>
      </w:r>
      <w:r w:rsidR="00CC1AC4">
        <w:rPr>
          <w:rFonts w:ascii="Times New Roman" w:hAnsi="Times New Roman" w:cs="Times New Roman"/>
          <w:sz w:val="28"/>
          <w:szCs w:val="28"/>
        </w:rPr>
        <w:t>дилась</w:t>
      </w:r>
      <w:r w:rsidRPr="00EA1E22">
        <w:rPr>
          <w:rFonts w:ascii="Times New Roman" w:hAnsi="Times New Roman" w:cs="Times New Roman"/>
          <w:sz w:val="28"/>
          <w:szCs w:val="28"/>
        </w:rPr>
        <w:t xml:space="preserve"> «скрытая профилактика», когда детям не говорится о вреде тех или иных видов негативных веществ, а активно пропагандируется здоровый образ жизни. Большую продуктивную работу </w:t>
      </w:r>
      <w:proofErr w:type="gramStart"/>
      <w:r w:rsidRPr="00EA1E22">
        <w:rPr>
          <w:rFonts w:ascii="Times New Roman" w:hAnsi="Times New Roman" w:cs="Times New Roman"/>
          <w:sz w:val="28"/>
          <w:szCs w:val="28"/>
        </w:rPr>
        <w:t xml:space="preserve">вела педагог-психолог </w:t>
      </w:r>
      <w:proofErr w:type="spellStart"/>
      <w:r w:rsidR="00B23678">
        <w:rPr>
          <w:rFonts w:ascii="Times New Roman" w:hAnsi="Times New Roman" w:cs="Times New Roman"/>
          <w:sz w:val="28"/>
          <w:szCs w:val="28"/>
        </w:rPr>
        <w:t>Адибекянц</w:t>
      </w:r>
      <w:proofErr w:type="spellEnd"/>
      <w:r w:rsidR="00B23678">
        <w:rPr>
          <w:rFonts w:ascii="Times New Roman" w:hAnsi="Times New Roman" w:cs="Times New Roman"/>
          <w:sz w:val="28"/>
          <w:szCs w:val="28"/>
        </w:rPr>
        <w:t xml:space="preserve"> А.Г.</w:t>
      </w:r>
      <w:r w:rsidR="00862DDC">
        <w:rPr>
          <w:rFonts w:ascii="Times New Roman" w:hAnsi="Times New Roman" w:cs="Times New Roman"/>
          <w:sz w:val="28"/>
          <w:szCs w:val="28"/>
        </w:rPr>
        <w:t xml:space="preserve"> </w:t>
      </w:r>
      <w:r w:rsidRPr="00EA1E22">
        <w:rPr>
          <w:rFonts w:ascii="Times New Roman" w:hAnsi="Times New Roman" w:cs="Times New Roman"/>
          <w:sz w:val="28"/>
          <w:szCs w:val="28"/>
        </w:rPr>
        <w:t>Педагогическим коллективом ежедневно проводилась</w:t>
      </w:r>
      <w:proofErr w:type="gramEnd"/>
      <w:r w:rsidRPr="00EA1E22">
        <w:rPr>
          <w:rFonts w:ascii="Times New Roman" w:hAnsi="Times New Roman" w:cs="Times New Roman"/>
          <w:sz w:val="28"/>
          <w:szCs w:val="28"/>
        </w:rPr>
        <w:t xml:space="preserve"> работа с учащимися, пропускающими занятия, велся строгий учет пропусков уроков, по результатам проводилась индивидуальная работа с детьми и родителями.</w:t>
      </w:r>
    </w:p>
    <w:p w:rsidR="00EA1E22" w:rsidRP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22">
        <w:rPr>
          <w:rFonts w:ascii="Times New Roman" w:hAnsi="Times New Roman" w:cs="Times New Roman"/>
          <w:sz w:val="28"/>
          <w:szCs w:val="28"/>
        </w:rPr>
        <w:t xml:space="preserve">В течение года прошли соревнования по волейболу, футболу,  баскетболу, гандболу, настольному теннису, легкоатлетическому кроссу в рамках первого этапа </w:t>
      </w:r>
      <w:proofErr w:type="spellStart"/>
      <w:r w:rsidRPr="00EA1E22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EA1E22">
        <w:rPr>
          <w:rFonts w:ascii="Times New Roman" w:hAnsi="Times New Roman" w:cs="Times New Roman"/>
          <w:sz w:val="28"/>
          <w:szCs w:val="28"/>
        </w:rPr>
        <w:t xml:space="preserve"> Спартакиады «Спортивные надежды Кубани» в них приняло участие 650 учащихся. </w:t>
      </w:r>
    </w:p>
    <w:p w:rsidR="00EA1E22" w:rsidRP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22">
        <w:rPr>
          <w:rFonts w:ascii="Times New Roman" w:hAnsi="Times New Roman" w:cs="Times New Roman"/>
          <w:sz w:val="28"/>
          <w:szCs w:val="28"/>
        </w:rPr>
        <w:t xml:space="preserve">В этом учебном году были проведены </w:t>
      </w:r>
      <w:proofErr w:type="spellStart"/>
      <w:r w:rsidRPr="00EA1E22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EA1E22">
        <w:rPr>
          <w:rFonts w:ascii="Times New Roman" w:hAnsi="Times New Roman" w:cs="Times New Roman"/>
          <w:sz w:val="28"/>
          <w:szCs w:val="28"/>
        </w:rPr>
        <w:t xml:space="preserve"> этапы соревнований «Президентские спортивные игры», «Президентские состязания», Кубок губернатора по легкой атлетике, настольному теннису, футболу, уличному баскетболу.  Определены команды победительницы в каждой возрастной группе и в личном первенстве. </w:t>
      </w:r>
    </w:p>
    <w:p w:rsidR="00EA1E22" w:rsidRP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22">
        <w:rPr>
          <w:rFonts w:ascii="Times New Roman" w:hAnsi="Times New Roman" w:cs="Times New Roman"/>
          <w:sz w:val="28"/>
          <w:szCs w:val="28"/>
        </w:rPr>
        <w:t>В течение учебного года учащиеся школы неоднократно принимали участие в товарищеских встречах по волейболу с учащимися других школ города.</w:t>
      </w:r>
    </w:p>
    <w:p w:rsidR="00EA1E22" w:rsidRP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22">
        <w:rPr>
          <w:rFonts w:ascii="Times New Roman" w:hAnsi="Times New Roman" w:cs="Times New Roman"/>
          <w:sz w:val="28"/>
          <w:szCs w:val="28"/>
        </w:rPr>
        <w:t>В рамках предметной декады учителей физическ</w:t>
      </w:r>
      <w:r w:rsidR="00CC1AC4">
        <w:rPr>
          <w:rFonts w:ascii="Times New Roman" w:hAnsi="Times New Roman" w:cs="Times New Roman"/>
          <w:sz w:val="28"/>
          <w:szCs w:val="28"/>
        </w:rPr>
        <w:t xml:space="preserve">ой культуры и ОБЖ был проведен </w:t>
      </w:r>
      <w:r w:rsidRPr="00EA1E22">
        <w:rPr>
          <w:rFonts w:ascii="Times New Roman" w:hAnsi="Times New Roman" w:cs="Times New Roman"/>
          <w:sz w:val="28"/>
          <w:szCs w:val="28"/>
        </w:rPr>
        <w:t>спортивные праздники «Веселые старты» для учащихся 5  классов, спортивный праздник для учащихся 6 классов «ГТО – путь к победе», Соревновани</w:t>
      </w:r>
      <w:r w:rsidR="00CC1AC4">
        <w:rPr>
          <w:rFonts w:ascii="Times New Roman" w:hAnsi="Times New Roman" w:cs="Times New Roman"/>
          <w:sz w:val="28"/>
          <w:szCs w:val="28"/>
        </w:rPr>
        <w:t xml:space="preserve">я по футболу для учащихся 8-11 </w:t>
      </w:r>
      <w:r w:rsidRPr="00EA1E22">
        <w:rPr>
          <w:rFonts w:ascii="Times New Roman" w:hAnsi="Times New Roman" w:cs="Times New Roman"/>
          <w:sz w:val="28"/>
          <w:szCs w:val="28"/>
        </w:rPr>
        <w:t>классов и т.д.</w:t>
      </w:r>
    </w:p>
    <w:p w:rsid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22">
        <w:rPr>
          <w:rFonts w:ascii="Times New Roman" w:hAnsi="Times New Roman" w:cs="Times New Roman"/>
          <w:sz w:val="28"/>
          <w:szCs w:val="28"/>
        </w:rPr>
        <w:t xml:space="preserve">  В рамках допризывной подготовки в сентябре и феврале были проведены соревнования допризывников по легкоатлетическому кроссу и общей физической подготовке, соревнования по гиревому спорту. </w:t>
      </w:r>
    </w:p>
    <w:p w:rsidR="00576BF7" w:rsidRPr="00EA1E22" w:rsidRDefault="00576BF7" w:rsidP="00EA1E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22" w:rsidRPr="0042569B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2569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Организация работы с одаренными детьми</w:t>
      </w:r>
    </w:p>
    <w:p w:rsidR="00EA1E22" w:rsidRPr="00EA1E22" w:rsidRDefault="00EA1E22" w:rsidP="00EA1E2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22">
        <w:rPr>
          <w:rFonts w:ascii="Times New Roman" w:hAnsi="Times New Roman" w:cs="Times New Roman"/>
          <w:color w:val="000000"/>
          <w:sz w:val="28"/>
          <w:szCs w:val="28"/>
        </w:rPr>
        <w:t>Ученики  7 классов, по итогам школьного тура, приняли участие в городском этапе Всероссийской олимпиады школьников по физиче</w:t>
      </w:r>
      <w:r w:rsidR="00862DDC">
        <w:rPr>
          <w:rFonts w:ascii="Times New Roman" w:hAnsi="Times New Roman" w:cs="Times New Roman"/>
          <w:color w:val="000000"/>
          <w:sz w:val="28"/>
          <w:szCs w:val="28"/>
        </w:rPr>
        <w:t>ской культуре. Захаров Георгий 10 «А</w:t>
      </w:r>
      <w:r w:rsidRPr="00EA1E22">
        <w:rPr>
          <w:rFonts w:ascii="Times New Roman" w:hAnsi="Times New Roman" w:cs="Times New Roman"/>
          <w:color w:val="000000"/>
          <w:sz w:val="28"/>
          <w:szCs w:val="28"/>
        </w:rPr>
        <w:t>» класс стал победителем, а Баранова Анастасия и Аверина Анжелика призерами городского этапа олимпиады. Уманец Т.Ф. награждена благодарственным письмом департамента образования города Краснодара за подготовку этих учащихся.</w:t>
      </w:r>
    </w:p>
    <w:p w:rsidR="00EA1E22" w:rsidRPr="0042569B" w:rsidRDefault="004A759C" w:rsidP="00862DDC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EA1E22" w:rsidRPr="0042569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Организация работы по внедрению Всероссийского комплекса ГТО</w:t>
      </w:r>
    </w:p>
    <w:p w:rsidR="00EA1E22" w:rsidRPr="00EA1E22" w:rsidRDefault="009B53A5" w:rsidP="00EA1E2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A1E22" w:rsidRPr="00EA1E22">
        <w:rPr>
          <w:rFonts w:ascii="Times New Roman" w:hAnsi="Times New Roman" w:cs="Times New Roman"/>
          <w:color w:val="000000"/>
          <w:sz w:val="28"/>
          <w:szCs w:val="28"/>
        </w:rPr>
        <w:t xml:space="preserve">начительно увеличилось количество учащихся принявших участие в сдаче норм ГТО. В таблице отражено количество значков ГТО, разного достоинства, полученных  учащимися нашей школы. </w:t>
      </w:r>
    </w:p>
    <w:tbl>
      <w:tblPr>
        <w:tblpPr w:leftFromText="180" w:rightFromText="180" w:vertAnchor="text" w:horzAnchor="margin" w:tblpY="85"/>
        <w:tblW w:w="10598" w:type="dxa"/>
        <w:tblLayout w:type="fixed"/>
        <w:tblLook w:val="04A0" w:firstRow="1" w:lastRow="0" w:firstColumn="1" w:lastColumn="0" w:noHBand="0" w:noVBand="1"/>
      </w:tblPr>
      <w:tblGrid>
        <w:gridCol w:w="2567"/>
        <w:gridCol w:w="1227"/>
        <w:gridCol w:w="1276"/>
        <w:gridCol w:w="1275"/>
        <w:gridCol w:w="1360"/>
        <w:gridCol w:w="908"/>
        <w:gridCol w:w="993"/>
        <w:gridCol w:w="992"/>
      </w:tblGrid>
      <w:tr w:rsidR="00EA1E22" w:rsidRPr="00EA1E22" w:rsidTr="00EA1E22">
        <w:trPr>
          <w:trHeight w:val="126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DC245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  принявших участие в сдаче нормативов ГТО в возрасте от 9 до 17 лет (чел.) 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 принявших участие в сдаче нормативов ГТО, относящихся к II - V ступеням ГТО (чел.), в 2017 году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9B53A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  успешно выполнивших нормативы ГТО по знакам отличия (чел.) </w:t>
            </w:r>
          </w:p>
        </w:tc>
      </w:tr>
      <w:tr w:rsidR="00EA1E22" w:rsidRPr="00EA1E22" w:rsidTr="00EA1E22">
        <w:trPr>
          <w:trHeight w:val="63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(9-10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Default="00EA1E22" w:rsidP="00EA1E22">
            <w:pPr>
              <w:pStyle w:val="a5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  <w:p w:rsidR="00EA1E22" w:rsidRPr="00EA1E22" w:rsidRDefault="00EA1E22" w:rsidP="00EA1E22">
            <w:pPr>
              <w:pStyle w:val="a5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 (11-12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Default="00EA1E22" w:rsidP="00EA1E22">
            <w:pPr>
              <w:pStyle w:val="a5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  <w:p w:rsidR="00EA1E22" w:rsidRPr="00EA1E22" w:rsidRDefault="00EA1E22" w:rsidP="00EA1E22">
            <w:pPr>
              <w:pStyle w:val="a5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 (13-15 лет)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</w:p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 (16-17 лет)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серебро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бронза</w:t>
            </w:r>
          </w:p>
        </w:tc>
      </w:tr>
      <w:tr w:rsidR="00EA1E22" w:rsidRPr="00EA1E22" w:rsidTr="00EA1E2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2" w:rsidRPr="00EA1E22" w:rsidRDefault="00EA1E22" w:rsidP="00EA1E2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07902" w:rsidRDefault="00407902" w:rsidP="003926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547" w:rsidRPr="004E4547" w:rsidRDefault="004E4547" w:rsidP="00862D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4547">
        <w:rPr>
          <w:rFonts w:ascii="Times New Roman" w:hAnsi="Times New Roman"/>
          <w:sz w:val="28"/>
          <w:szCs w:val="28"/>
        </w:rPr>
        <w:t xml:space="preserve">Ежегодно отслеживается уровень </w:t>
      </w:r>
      <w:proofErr w:type="spellStart"/>
      <w:r w:rsidRPr="004E454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E4547">
        <w:rPr>
          <w:rFonts w:ascii="Times New Roman" w:hAnsi="Times New Roman"/>
          <w:sz w:val="28"/>
          <w:szCs w:val="28"/>
        </w:rPr>
        <w:t xml:space="preserve"> учащихся, мотивированных на учебу, на предметных олимпиадах и других интеллектуальных конкурсах.</w:t>
      </w:r>
    </w:p>
    <w:p w:rsidR="004E4547" w:rsidRPr="004E4547" w:rsidRDefault="004E4547" w:rsidP="00A1327A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4547">
        <w:rPr>
          <w:rFonts w:ascii="Times New Roman" w:hAnsi="Times New Roman" w:cs="Times New Roman"/>
          <w:sz w:val="28"/>
          <w:szCs w:val="28"/>
        </w:rPr>
        <w:t>Очная VII Всероссийская интеллектуальная олимпиада школьников «Ученик ХХ</w:t>
      </w:r>
      <w:proofErr w:type="gramStart"/>
      <w:r w:rsidRPr="004E454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E4547">
        <w:rPr>
          <w:rFonts w:ascii="Times New Roman" w:hAnsi="Times New Roman" w:cs="Times New Roman"/>
          <w:sz w:val="28"/>
          <w:szCs w:val="28"/>
        </w:rPr>
        <w:t xml:space="preserve"> века: пробуем силы – проявляем способности» - Фролова Вероника 4б класса - призёр муниципального этапа</w:t>
      </w:r>
    </w:p>
    <w:p w:rsidR="008A50FC" w:rsidRPr="004E4547" w:rsidRDefault="008A50FC" w:rsidP="00A1327A">
      <w:pPr>
        <w:pStyle w:val="a5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E4547">
        <w:rPr>
          <w:rFonts w:ascii="Times New Roman" w:hAnsi="Times New Roman"/>
          <w:sz w:val="28"/>
          <w:szCs w:val="28"/>
        </w:rPr>
        <w:t xml:space="preserve">Ученики школы – постоянные участники традиционной муниципальной викторины по </w:t>
      </w:r>
      <w:proofErr w:type="spellStart"/>
      <w:r w:rsidRPr="004E4547">
        <w:rPr>
          <w:rFonts w:ascii="Times New Roman" w:hAnsi="Times New Roman"/>
          <w:sz w:val="28"/>
          <w:szCs w:val="28"/>
        </w:rPr>
        <w:t>кубанов</w:t>
      </w:r>
      <w:r w:rsidR="004E4547" w:rsidRPr="004E4547">
        <w:rPr>
          <w:rFonts w:ascii="Times New Roman" w:hAnsi="Times New Roman"/>
          <w:sz w:val="28"/>
          <w:szCs w:val="28"/>
        </w:rPr>
        <w:t>едению</w:t>
      </w:r>
      <w:proofErr w:type="spellEnd"/>
      <w:r w:rsidR="004E4547" w:rsidRPr="004E4547">
        <w:rPr>
          <w:rFonts w:ascii="Times New Roman" w:hAnsi="Times New Roman"/>
          <w:sz w:val="28"/>
          <w:szCs w:val="28"/>
        </w:rPr>
        <w:t xml:space="preserve"> для учащихся 1-4 классов в этом году были только участниками.</w:t>
      </w:r>
    </w:p>
    <w:p w:rsidR="00A1327A" w:rsidRPr="004B2AD8" w:rsidRDefault="00A1327A" w:rsidP="00A1327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B2AD8">
        <w:rPr>
          <w:b/>
          <w:bCs/>
          <w:sz w:val="28"/>
          <w:szCs w:val="28"/>
        </w:rPr>
        <w:t>Анализ воспитательной работы школы</w:t>
      </w:r>
    </w:p>
    <w:p w:rsidR="00A1327A" w:rsidRPr="00C614EA" w:rsidRDefault="00A1327A" w:rsidP="00A1327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862DDC">
        <w:rPr>
          <w:b/>
          <w:bCs/>
          <w:sz w:val="28"/>
          <w:szCs w:val="28"/>
        </w:rPr>
        <w:t>9 – 2020</w:t>
      </w:r>
      <w:r w:rsidRPr="004B2AD8">
        <w:rPr>
          <w:b/>
          <w:bCs/>
          <w:sz w:val="28"/>
          <w:szCs w:val="28"/>
        </w:rPr>
        <w:t xml:space="preserve"> учебный год</w:t>
      </w:r>
      <w:r w:rsidR="00862DDC">
        <w:rPr>
          <w:b/>
          <w:bCs/>
          <w:sz w:val="28"/>
          <w:szCs w:val="28"/>
        </w:rPr>
        <w:t xml:space="preserve"> памяти и с</w:t>
      </w:r>
      <w:r w:rsidR="00862DDC" w:rsidRPr="00862DDC">
        <w:rPr>
          <w:b/>
          <w:bCs/>
          <w:sz w:val="28"/>
          <w:szCs w:val="28"/>
        </w:rPr>
        <w:t>лавы</w:t>
      </w:r>
      <w:r w:rsidR="00862DDC">
        <w:rPr>
          <w:b/>
          <w:bCs/>
          <w:sz w:val="28"/>
          <w:szCs w:val="28"/>
        </w:rPr>
        <w:t>, посвященный 75-летию Победы в Великой Отечественной войне</w:t>
      </w:r>
    </w:p>
    <w:p w:rsidR="00A1327A" w:rsidRPr="004B2AD8" w:rsidRDefault="00A1327A" w:rsidP="00A1327A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4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(Слайд № 1)</w:t>
      </w:r>
      <w:r w:rsidRPr="006D6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формировании и развитии личности учащихся школа ведущую роль отводит </w:t>
      </w:r>
      <w:r w:rsidRPr="004B2AD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гражданско-патриотическому воспитанию</w:t>
      </w:r>
      <w:r w:rsidRPr="004B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которое способствует становлению социально значимых ценностей у подрастающего поколения.</w:t>
      </w:r>
      <w:r w:rsidRPr="006D6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на школьных линейках и традиционных праздниках исполняли Государственный гимн РФ, Кубани, города Краснодара, были участниками тематических бесед и викторин по данной тематике), прививалась любовь к Малой Родине, к родной школе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ерез традиционные школьные дел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7B2C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концерты, линейки, праздники, открытые мероприятия, экскурсии, встречи, тематические классные часы, акции и т.д.</w:t>
      </w:r>
    </w:p>
    <w:p w:rsidR="00A1327A" w:rsidRPr="004B2AD8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B2AD8">
        <w:rPr>
          <w:rFonts w:ascii="Times New Roman" w:hAnsi="Times New Roman"/>
          <w:sz w:val="28"/>
          <w:szCs w:val="28"/>
        </w:rPr>
        <w:t>Гражданско-патриотическое воспитание учащихся  в нашей школе проводится в течение всего учебного года.</w:t>
      </w:r>
    </w:p>
    <w:p w:rsidR="00A1327A" w:rsidRDefault="00A1327A" w:rsidP="00A132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2AD8">
        <w:rPr>
          <w:rFonts w:ascii="Times New Roman" w:hAnsi="Times New Roman"/>
          <w:sz w:val="28"/>
          <w:szCs w:val="28"/>
        </w:rPr>
        <w:t>Еженедельно с 1 сентября в нашей школе проходили «Уроки мужества</w:t>
      </w:r>
      <w:r w:rsidR="00741CE1">
        <w:rPr>
          <w:rFonts w:ascii="Times New Roman" w:hAnsi="Times New Roman"/>
          <w:sz w:val="28"/>
          <w:szCs w:val="28"/>
        </w:rPr>
        <w:t>, посвященные 75-летию Победы в Великой Отечественной войне</w:t>
      </w:r>
      <w:r w:rsidRPr="004B2AD8">
        <w:rPr>
          <w:rFonts w:ascii="Times New Roman" w:hAnsi="Times New Roman"/>
          <w:sz w:val="28"/>
          <w:szCs w:val="28"/>
        </w:rPr>
        <w:t xml:space="preserve">» в соответствии с утверждённой тематикой и использованием календарных памятных дат. </w:t>
      </w:r>
      <w:proofErr w:type="gramStart"/>
      <w:r w:rsidRPr="004B2AD8">
        <w:rPr>
          <w:rFonts w:ascii="Times New Roman" w:hAnsi="Times New Roman"/>
          <w:sz w:val="28"/>
          <w:szCs w:val="28"/>
        </w:rPr>
        <w:t>Еженедельная тематика «Уроков мужества» подчинена единой теме месяца и содержала четыре образовательных события, которые проводились в следующих формах: урок, классный час; тематическая встреча, беседа, деловое общение с интересными (знаковыми) людьми (участниками ВОВ, других локальных войн и др.); экскурсия по местам боевой славы (реальная или виртуальная); урок (внеклассное занятие).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A1327A" w:rsidRDefault="00A1327A" w:rsidP="004C6B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14E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№ 3</w:t>
      </w:r>
      <w:r>
        <w:rPr>
          <w:rFonts w:ascii="Times New Roman" w:hAnsi="Times New Roman"/>
          <w:sz w:val="28"/>
          <w:szCs w:val="28"/>
        </w:rPr>
        <w:t>)</w:t>
      </w:r>
      <w:r w:rsidR="004C6BD2">
        <w:rPr>
          <w:rFonts w:ascii="Times New Roman" w:hAnsi="Times New Roman"/>
          <w:sz w:val="28"/>
          <w:szCs w:val="28"/>
        </w:rPr>
        <w:t xml:space="preserve"> 29.08.2019 года школа получила имя Героя </w:t>
      </w:r>
      <w:proofErr w:type="spellStart"/>
      <w:r w:rsidR="004C6BD2">
        <w:rPr>
          <w:rFonts w:ascii="Times New Roman" w:hAnsi="Times New Roman"/>
          <w:sz w:val="28"/>
          <w:szCs w:val="28"/>
        </w:rPr>
        <w:t>Советсткого</w:t>
      </w:r>
      <w:proofErr w:type="spellEnd"/>
      <w:r w:rsidR="004C6BD2">
        <w:rPr>
          <w:rFonts w:ascii="Times New Roman" w:hAnsi="Times New Roman"/>
          <w:sz w:val="28"/>
          <w:szCs w:val="28"/>
        </w:rPr>
        <w:t xml:space="preserve"> Союза В.Ф. </w:t>
      </w:r>
      <w:proofErr w:type="spellStart"/>
      <w:r w:rsidR="004C6BD2">
        <w:rPr>
          <w:rFonts w:ascii="Times New Roman" w:hAnsi="Times New Roman"/>
          <w:sz w:val="28"/>
          <w:szCs w:val="28"/>
        </w:rPr>
        <w:t>Громакова</w:t>
      </w:r>
      <w:proofErr w:type="spellEnd"/>
    </w:p>
    <w:p w:rsidR="00A1327A" w:rsidRPr="004B2AD8" w:rsidRDefault="00A1327A" w:rsidP="009856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14E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№ 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B2AD8">
        <w:rPr>
          <w:rFonts w:ascii="Times New Roman" w:hAnsi="Times New Roman"/>
          <w:sz w:val="28"/>
          <w:szCs w:val="28"/>
        </w:rPr>
        <w:t xml:space="preserve">В течение года всеми классными руководителями проводились </w:t>
      </w:r>
      <w:proofErr w:type="spellStart"/>
      <w:r w:rsidRPr="004B2AD8">
        <w:rPr>
          <w:rFonts w:ascii="Times New Roman" w:hAnsi="Times New Roman"/>
          <w:sz w:val="28"/>
          <w:szCs w:val="28"/>
        </w:rPr>
        <w:t>Всекубанские</w:t>
      </w:r>
      <w:proofErr w:type="spellEnd"/>
      <w:r w:rsidRPr="004B2AD8">
        <w:rPr>
          <w:rFonts w:ascii="Times New Roman" w:hAnsi="Times New Roman"/>
          <w:sz w:val="28"/>
          <w:szCs w:val="28"/>
        </w:rPr>
        <w:t xml:space="preserve"> уроки и классные часы.</w:t>
      </w:r>
    </w:p>
    <w:p w:rsidR="00A1327A" w:rsidRPr="004B2AD8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4B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Традиционно прошли классные часы, посвященные  Дню города Краснодара. Педагогами-предметниками и классными руководителями были проведены тематические уроки, конкурсы, встречи с ветеранами Великой отечественный войны,  кубанскими писателями, организован просмотр кинофильмов о войне. В период с 21 </w:t>
      </w:r>
      <w:r w:rsidRPr="004B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января по 23 февраля проводился традиционный месячник, посвященный Дню защитника Отечества.</w:t>
      </w:r>
    </w:p>
    <w:p w:rsidR="00A1327A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(слайд № 5)  </w:t>
      </w:r>
      <w:r w:rsidRPr="004B2AD8">
        <w:rPr>
          <w:rFonts w:ascii="Times New Roman" w:hAnsi="Times New Roman"/>
          <w:b/>
          <w:sz w:val="28"/>
          <w:szCs w:val="28"/>
        </w:rPr>
        <w:t xml:space="preserve"> «Акция «Цветы у обелиска»</w:t>
      </w:r>
      <w:r w:rsidRPr="000F3A3D">
        <w:rPr>
          <w:rFonts w:ascii="Times New Roman" w:hAnsi="Times New Roman"/>
          <w:b/>
          <w:sz w:val="28"/>
          <w:szCs w:val="28"/>
        </w:rPr>
        <w:t xml:space="preserve"> </w:t>
      </w:r>
      <w:r w:rsidRPr="004B2AD8">
        <w:rPr>
          <w:rFonts w:ascii="Times New Roman" w:hAnsi="Times New Roman"/>
          <w:sz w:val="28"/>
          <w:szCs w:val="28"/>
        </w:rPr>
        <w:t>ежегодно проводится всеми учащимися нашей школы</w:t>
      </w:r>
      <w:r w:rsidRPr="000F3A3D">
        <w:rPr>
          <w:rFonts w:ascii="Times New Roman" w:hAnsi="Times New Roman"/>
          <w:sz w:val="28"/>
          <w:szCs w:val="28"/>
        </w:rPr>
        <w:t xml:space="preserve"> </w:t>
      </w:r>
      <w:r w:rsidRPr="004B2AD8">
        <w:rPr>
          <w:rFonts w:ascii="Times New Roman" w:hAnsi="Times New Roman"/>
          <w:sz w:val="28"/>
          <w:szCs w:val="28"/>
        </w:rPr>
        <w:t xml:space="preserve">у памятника вечной славы воинам, павшим в годы Великой Отечественной войны на Всесвятском кладбище, мемориальной доски Героя Советского Союза </w:t>
      </w:r>
      <w:proofErr w:type="spellStart"/>
      <w:r w:rsidRPr="004B2AD8">
        <w:rPr>
          <w:rFonts w:ascii="Times New Roman" w:hAnsi="Times New Roman"/>
          <w:sz w:val="28"/>
          <w:szCs w:val="28"/>
        </w:rPr>
        <w:t>Громакова</w:t>
      </w:r>
      <w:proofErr w:type="spellEnd"/>
      <w:r w:rsidRPr="004B2AD8">
        <w:rPr>
          <w:rFonts w:ascii="Times New Roman" w:hAnsi="Times New Roman"/>
          <w:sz w:val="28"/>
          <w:szCs w:val="28"/>
        </w:rPr>
        <w:t xml:space="preserve"> Василия Федоровича и мемориальной доски ветерана Великой Отечественной войны, пе</w:t>
      </w:r>
      <w:r>
        <w:rPr>
          <w:rFonts w:ascii="Times New Roman" w:hAnsi="Times New Roman"/>
          <w:sz w:val="28"/>
          <w:szCs w:val="28"/>
        </w:rPr>
        <w:t xml:space="preserve">рвого директора нашей школы </w:t>
      </w:r>
      <w:proofErr w:type="spellStart"/>
      <w:r>
        <w:rPr>
          <w:rFonts w:ascii="Times New Roman" w:hAnsi="Times New Roman"/>
          <w:sz w:val="28"/>
          <w:szCs w:val="28"/>
        </w:rPr>
        <w:t>Стру</w:t>
      </w:r>
      <w:r w:rsidRPr="004B2AD8">
        <w:rPr>
          <w:rFonts w:ascii="Times New Roman" w:hAnsi="Times New Roman"/>
          <w:sz w:val="28"/>
          <w:szCs w:val="28"/>
        </w:rPr>
        <w:t>чкова</w:t>
      </w:r>
      <w:proofErr w:type="spellEnd"/>
      <w:r w:rsidRPr="004B2AD8">
        <w:rPr>
          <w:rFonts w:ascii="Times New Roman" w:hAnsi="Times New Roman"/>
          <w:sz w:val="28"/>
          <w:szCs w:val="28"/>
        </w:rPr>
        <w:t xml:space="preserve"> Петра Григорьевича.</w:t>
      </w:r>
    </w:p>
    <w:p w:rsidR="00A1327A" w:rsidRPr="005E01AE" w:rsidRDefault="00A1327A" w:rsidP="00A1327A">
      <w:pPr>
        <w:pStyle w:val="a5"/>
        <w:spacing w:line="276" w:lineRule="auto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Становлению общечеловеческих ценностей в сознании учащихся способствовали мероприятия, посвященные Дню великой Победы</w:t>
      </w:r>
      <w:r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1327A" w:rsidRPr="004B2AD8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(слайд № 6) </w:t>
      </w:r>
      <w:r w:rsidRPr="004B2AD8">
        <w:rPr>
          <w:rFonts w:ascii="Times New Roman" w:hAnsi="Times New Roman"/>
          <w:b/>
          <w:i/>
          <w:sz w:val="28"/>
          <w:szCs w:val="28"/>
          <w:lang w:eastAsia="ru-RU"/>
        </w:rPr>
        <w:t>В направлении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B2AD8">
        <w:rPr>
          <w:rFonts w:ascii="Times New Roman" w:hAnsi="Times New Roman"/>
          <w:b/>
          <w:i/>
          <w:sz w:val="28"/>
          <w:szCs w:val="28"/>
          <w:lang w:eastAsia="ru-RU"/>
        </w:rPr>
        <w:t>Российское движение школьников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B2AD8">
        <w:rPr>
          <w:rFonts w:ascii="Times New Roman" w:hAnsi="Times New Roman"/>
          <w:sz w:val="28"/>
          <w:szCs w:val="28"/>
        </w:rPr>
        <w:t>учащиеся продолжают работать по четырем направлениям — «Личностное развитие», «Военно-патриотическое направление», «Гражданская активность» и «Информационно-</w:t>
      </w:r>
      <w:proofErr w:type="spellStart"/>
      <w:r w:rsidRPr="004B2AD8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4B2AD8">
        <w:rPr>
          <w:rFonts w:ascii="Times New Roman" w:hAnsi="Times New Roman"/>
          <w:sz w:val="28"/>
          <w:szCs w:val="28"/>
        </w:rPr>
        <w:t xml:space="preserve"> направление». В рамках каждого из четырех направлений наши учащиеся проявляли свои качества: </w:t>
      </w:r>
    </w:p>
    <w:p w:rsidR="00A1327A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№ 7) </w:t>
      </w:r>
      <w:r w:rsidRPr="004B2AD8">
        <w:rPr>
          <w:rFonts w:ascii="Times New Roman" w:hAnsi="Times New Roman"/>
          <w:b/>
          <w:sz w:val="28"/>
          <w:szCs w:val="28"/>
        </w:rPr>
        <w:t>В направлении «Гражданская активность</w:t>
      </w:r>
      <w:r w:rsidRPr="004B2AD8">
        <w:rPr>
          <w:rFonts w:ascii="Times New Roman" w:hAnsi="Times New Roman"/>
          <w:sz w:val="28"/>
          <w:szCs w:val="28"/>
        </w:rPr>
        <w:t xml:space="preserve">» </w:t>
      </w:r>
      <w:r w:rsidRPr="00A331DF">
        <w:rPr>
          <w:rFonts w:ascii="Times New Roman" w:hAnsi="Times New Roman"/>
          <w:sz w:val="28"/>
          <w:szCs w:val="28"/>
        </w:rPr>
        <w:t xml:space="preserve">9Б класс и учащиеся старших классов продолжают работу с ветеранами в рамках клуба </w:t>
      </w:r>
      <w:r w:rsidRPr="00A331DF">
        <w:rPr>
          <w:rFonts w:ascii="Times New Roman" w:hAnsi="Times New Roman"/>
          <w:b/>
          <w:sz w:val="28"/>
          <w:szCs w:val="28"/>
        </w:rPr>
        <w:t>«Новые тимуровцы</w:t>
      </w:r>
      <w:r w:rsidRPr="00A331DF">
        <w:rPr>
          <w:rFonts w:ascii="Times New Roman" w:hAnsi="Times New Roman"/>
          <w:sz w:val="28"/>
          <w:szCs w:val="28"/>
        </w:rPr>
        <w:t>» вместе с руководителем Луценко Мариной Викторовной 25 апреля 201</w:t>
      </w:r>
      <w:r>
        <w:rPr>
          <w:rFonts w:ascii="Times New Roman" w:hAnsi="Times New Roman"/>
          <w:sz w:val="28"/>
          <w:szCs w:val="28"/>
        </w:rPr>
        <w:t>9</w:t>
      </w:r>
      <w:r w:rsidRPr="00A331DF">
        <w:rPr>
          <w:rFonts w:ascii="Times New Roman" w:hAnsi="Times New Roman"/>
          <w:sz w:val="28"/>
          <w:szCs w:val="28"/>
        </w:rPr>
        <w:t xml:space="preserve"> года провели акцию «День воинской славы». Отряд ребят во главе с учителем Луценко Мариной Викторовной посетили </w:t>
      </w:r>
      <w:proofErr w:type="spellStart"/>
      <w:r w:rsidRPr="00A331DF">
        <w:rPr>
          <w:rFonts w:ascii="Times New Roman" w:hAnsi="Times New Roman"/>
          <w:sz w:val="28"/>
          <w:szCs w:val="28"/>
        </w:rPr>
        <w:t>Всесвятское</w:t>
      </w:r>
      <w:proofErr w:type="spellEnd"/>
      <w:r w:rsidRPr="00A331DF">
        <w:rPr>
          <w:rFonts w:ascii="Times New Roman" w:hAnsi="Times New Roman"/>
          <w:sz w:val="28"/>
          <w:szCs w:val="28"/>
        </w:rPr>
        <w:t xml:space="preserve"> кладбище, чтобы почтить память советских бойцов, воевавших за нашу Родину и помочь администрации кладбища в  уборке территории.</w:t>
      </w:r>
      <w:r>
        <w:rPr>
          <w:rFonts w:ascii="Times New Roman" w:hAnsi="Times New Roman"/>
          <w:sz w:val="28"/>
          <w:szCs w:val="28"/>
        </w:rPr>
        <w:t xml:space="preserve"> Команда «Новых тимуровцев» направила материалы своей работы на Всероссийский конкурс РДШ «Добро не уходит на каникулы» под девизом «Сделаем добро модным!».</w:t>
      </w:r>
    </w:p>
    <w:p w:rsidR="00A1327A" w:rsidRPr="00893E9C" w:rsidRDefault="00A1327A" w:rsidP="00CC71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 8) 7А и 8</w:t>
      </w:r>
      <w:r w:rsidRPr="004B2AD8">
        <w:rPr>
          <w:rFonts w:ascii="Times New Roman" w:hAnsi="Times New Roman"/>
          <w:b/>
          <w:sz w:val="28"/>
          <w:szCs w:val="28"/>
        </w:rPr>
        <w:t>В</w:t>
      </w:r>
      <w:r w:rsidRPr="004B2AD8">
        <w:rPr>
          <w:rFonts w:ascii="Times New Roman" w:hAnsi="Times New Roman"/>
          <w:sz w:val="28"/>
          <w:szCs w:val="28"/>
        </w:rPr>
        <w:t xml:space="preserve"> – казачьи классы в рамках программы «Казачья доблесть»</w:t>
      </w:r>
      <w:r>
        <w:rPr>
          <w:rFonts w:ascii="Times New Roman" w:hAnsi="Times New Roman"/>
          <w:sz w:val="28"/>
          <w:szCs w:val="28"/>
        </w:rPr>
        <w:t xml:space="preserve"> участвовали в </w:t>
      </w:r>
      <w:proofErr w:type="spellStart"/>
      <w:r w:rsidRPr="00A17EEC">
        <w:rPr>
          <w:rFonts w:ascii="Times New Roman" w:hAnsi="Times New Roman"/>
          <w:sz w:val="28"/>
          <w:szCs w:val="28"/>
        </w:rPr>
        <w:t>Корниловских</w:t>
      </w:r>
      <w:proofErr w:type="spellEnd"/>
      <w:r w:rsidRPr="00A17EEC">
        <w:rPr>
          <w:rFonts w:ascii="Times New Roman" w:hAnsi="Times New Roman"/>
          <w:sz w:val="28"/>
          <w:szCs w:val="28"/>
        </w:rPr>
        <w:t xml:space="preserve"> поминовениях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>кции вместе с казачьим наставником писарем</w:t>
      </w:r>
      <w:r w:rsidRPr="0018514C">
        <w:rPr>
          <w:rFonts w:ascii="Times New Roman" w:hAnsi="Times New Roman"/>
          <w:sz w:val="28"/>
          <w:szCs w:val="28"/>
        </w:rPr>
        <w:t xml:space="preserve"> хуторского казачь</w:t>
      </w:r>
      <w:r>
        <w:rPr>
          <w:rFonts w:ascii="Times New Roman" w:hAnsi="Times New Roman"/>
          <w:sz w:val="28"/>
          <w:szCs w:val="28"/>
        </w:rPr>
        <w:t>его общества "Георгиевское" Ильей</w:t>
      </w:r>
      <w:r w:rsidRPr="0018514C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ем</w:t>
      </w:r>
      <w:r w:rsidRPr="0018514C">
        <w:rPr>
          <w:rFonts w:ascii="Times New Roman" w:hAnsi="Times New Roman"/>
          <w:sz w:val="28"/>
          <w:szCs w:val="28"/>
        </w:rPr>
        <w:t xml:space="preserve"> Клименко</w:t>
      </w:r>
      <w:r w:rsidR="001E5A90">
        <w:rPr>
          <w:rFonts w:ascii="Times New Roman" w:hAnsi="Times New Roman"/>
          <w:sz w:val="28"/>
          <w:szCs w:val="28"/>
        </w:rPr>
        <w:t>, написали «Казачий диктант»</w:t>
      </w:r>
      <w:r w:rsidR="00CC7136">
        <w:rPr>
          <w:rFonts w:ascii="Times New Roman" w:hAnsi="Times New Roman"/>
          <w:sz w:val="28"/>
          <w:szCs w:val="28"/>
        </w:rPr>
        <w:t>.</w:t>
      </w:r>
    </w:p>
    <w:p w:rsidR="00A1327A" w:rsidRPr="004B2AD8" w:rsidRDefault="00A1327A" w:rsidP="00A1327A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2AD8">
        <w:rPr>
          <w:rFonts w:ascii="Times New Roman" w:hAnsi="Times New Roman"/>
          <w:b/>
          <w:sz w:val="28"/>
          <w:szCs w:val="28"/>
        </w:rPr>
        <w:t xml:space="preserve">В направлении «Личностное развитие»: </w:t>
      </w:r>
    </w:p>
    <w:p w:rsidR="00A1327A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2AD8">
        <w:rPr>
          <w:rFonts w:ascii="Times New Roman" w:hAnsi="Times New Roman"/>
          <w:sz w:val="28"/>
          <w:szCs w:val="28"/>
        </w:rPr>
        <w:t xml:space="preserve">   </w:t>
      </w:r>
      <w:r w:rsidRPr="00164800">
        <w:rPr>
          <w:rFonts w:ascii="Times New Roman" w:hAnsi="Times New Roman"/>
          <w:b/>
          <w:sz w:val="28"/>
          <w:szCs w:val="28"/>
        </w:rPr>
        <w:t>(Слайд № 12)</w:t>
      </w:r>
      <w:r w:rsidRPr="004B2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87">
        <w:rPr>
          <w:rFonts w:ascii="Times New Roman" w:hAnsi="Times New Roman"/>
          <w:b/>
          <w:sz w:val="28"/>
          <w:szCs w:val="28"/>
        </w:rPr>
        <w:t>26 декабря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AD8">
        <w:rPr>
          <w:rFonts w:ascii="Times New Roman" w:hAnsi="Times New Roman"/>
          <w:sz w:val="28"/>
          <w:szCs w:val="28"/>
        </w:rPr>
        <w:t>года ребята-старшеклассники 10А и 11А классов поставили спектакль для малышей 1-2 к</w:t>
      </w:r>
      <w:r>
        <w:rPr>
          <w:rFonts w:ascii="Times New Roman" w:hAnsi="Times New Roman"/>
          <w:sz w:val="28"/>
          <w:szCs w:val="28"/>
        </w:rPr>
        <w:t>лассов  «Наш веселый Новый год», а учащиеся начальной школы посещали спектакли театров города Краснодара.</w:t>
      </w:r>
      <w:r w:rsidRPr="004B2AD8">
        <w:rPr>
          <w:rFonts w:ascii="Times New Roman" w:hAnsi="Times New Roman"/>
          <w:sz w:val="28"/>
          <w:szCs w:val="28"/>
        </w:rPr>
        <w:t xml:space="preserve"> </w:t>
      </w:r>
    </w:p>
    <w:p w:rsidR="00A1327A" w:rsidRPr="00E25322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</w:t>
      </w:r>
      <w:r w:rsidRPr="00E25322">
        <w:rPr>
          <w:rFonts w:ascii="Times New Roman" w:hAnsi="Times New Roman"/>
          <w:sz w:val="28"/>
          <w:szCs w:val="28"/>
        </w:rPr>
        <w:t>наладили отношения</w:t>
      </w:r>
      <w:r>
        <w:rPr>
          <w:rFonts w:ascii="Times New Roman" w:hAnsi="Times New Roman"/>
          <w:sz w:val="28"/>
          <w:szCs w:val="28"/>
        </w:rPr>
        <w:t xml:space="preserve"> с нашими выпускниками, бывшими ученического школьного самоуправления, а ныне студентами Кубанского государственного университета, Института культуры и искусств города Краснодара.</w:t>
      </w:r>
    </w:p>
    <w:p w:rsidR="00A1327A" w:rsidRDefault="00A1327A" w:rsidP="00CC71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B2AD8">
        <w:rPr>
          <w:rFonts w:ascii="Times New Roman" w:hAnsi="Times New Roman"/>
          <w:sz w:val="28"/>
          <w:szCs w:val="28"/>
        </w:rPr>
        <w:t xml:space="preserve">   </w:t>
      </w:r>
    </w:p>
    <w:p w:rsidR="00A1327A" w:rsidRPr="004B2AD8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B2AD8">
        <w:rPr>
          <w:rFonts w:ascii="Times New Roman" w:hAnsi="Times New Roman"/>
          <w:b/>
          <w:sz w:val="28"/>
          <w:szCs w:val="28"/>
        </w:rPr>
        <w:t>В направлении «Информационно-</w:t>
      </w:r>
      <w:proofErr w:type="spellStart"/>
      <w:r w:rsidRPr="004B2AD8">
        <w:rPr>
          <w:rFonts w:ascii="Times New Roman" w:hAnsi="Times New Roman"/>
          <w:b/>
          <w:sz w:val="28"/>
          <w:szCs w:val="28"/>
        </w:rPr>
        <w:t>медийное</w:t>
      </w:r>
      <w:proofErr w:type="spellEnd"/>
      <w:r w:rsidRPr="004B2AD8">
        <w:rPr>
          <w:rFonts w:ascii="Times New Roman" w:hAnsi="Times New Roman"/>
          <w:b/>
          <w:sz w:val="28"/>
          <w:szCs w:val="28"/>
        </w:rPr>
        <w:t xml:space="preserve"> направление»</w:t>
      </w:r>
    </w:p>
    <w:p w:rsidR="00A1327A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B2AD8">
        <w:rPr>
          <w:rFonts w:ascii="Times New Roman" w:hAnsi="Times New Roman"/>
          <w:sz w:val="28"/>
          <w:szCs w:val="28"/>
        </w:rPr>
        <w:t xml:space="preserve">   </w:t>
      </w:r>
      <w:r w:rsidRPr="0016480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№ 16</w:t>
      </w:r>
      <w:r w:rsidRPr="00164800">
        <w:rPr>
          <w:rFonts w:ascii="Times New Roman" w:hAnsi="Times New Roman"/>
          <w:b/>
          <w:sz w:val="28"/>
          <w:szCs w:val="28"/>
        </w:rPr>
        <w:t>)</w:t>
      </w:r>
      <w:r w:rsidRPr="004B2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B2AD8">
        <w:rPr>
          <w:rFonts w:ascii="Times New Roman" w:hAnsi="Times New Roman"/>
          <w:sz w:val="28"/>
          <w:szCs w:val="28"/>
        </w:rPr>
        <w:t>Ученическое самоуправления школы под руководством старшей вожатой А.С. Шестаковой в рамках Информационно-</w:t>
      </w:r>
      <w:proofErr w:type="spellStart"/>
      <w:r w:rsidRPr="004B2AD8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4B2AD8">
        <w:rPr>
          <w:rFonts w:ascii="Times New Roman" w:hAnsi="Times New Roman"/>
          <w:sz w:val="28"/>
          <w:szCs w:val="28"/>
        </w:rPr>
        <w:t xml:space="preserve"> направления РДШ </w:t>
      </w:r>
      <w:r>
        <w:rPr>
          <w:rFonts w:ascii="Times New Roman" w:hAnsi="Times New Roman"/>
          <w:sz w:val="28"/>
          <w:szCs w:val="28"/>
        </w:rPr>
        <w:t>продолжали</w:t>
      </w:r>
      <w:r w:rsidRPr="004B2AD8">
        <w:rPr>
          <w:rFonts w:ascii="Times New Roman" w:hAnsi="Times New Roman"/>
          <w:sz w:val="28"/>
          <w:szCs w:val="28"/>
        </w:rPr>
        <w:t xml:space="preserve"> регулярно выпускать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AD8">
        <w:rPr>
          <w:rStyle w:val="aa"/>
          <w:rFonts w:ascii="Times New Roman" w:hAnsi="Times New Roman"/>
          <w:b w:val="0"/>
          <w:sz w:val="28"/>
          <w:szCs w:val="28"/>
        </w:rPr>
        <w:t>новостную программу "</w:t>
      </w:r>
      <w:proofErr w:type="spellStart"/>
      <w:r w:rsidRPr="004B2AD8">
        <w:rPr>
          <w:rStyle w:val="aa"/>
          <w:rFonts w:ascii="Times New Roman" w:hAnsi="Times New Roman"/>
          <w:b w:val="0"/>
          <w:sz w:val="28"/>
          <w:szCs w:val="28"/>
        </w:rPr>
        <w:t>FiveNews</w:t>
      </w:r>
      <w:proofErr w:type="spellEnd"/>
      <w:r w:rsidRPr="004B2AD8">
        <w:rPr>
          <w:rStyle w:val="aa"/>
          <w:rFonts w:ascii="Times New Roman" w:hAnsi="Times New Roman"/>
          <w:b w:val="0"/>
          <w:sz w:val="28"/>
          <w:szCs w:val="28"/>
        </w:rPr>
        <w:t>", которую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4B2AD8">
        <w:rPr>
          <w:rStyle w:val="aa"/>
          <w:rFonts w:ascii="Times New Roman" w:hAnsi="Times New Roman"/>
          <w:b w:val="0"/>
          <w:sz w:val="28"/>
          <w:szCs w:val="28"/>
        </w:rPr>
        <w:t xml:space="preserve">можно посмотреть на сайте школы в разделе РДШ. </w:t>
      </w:r>
      <w:r>
        <w:rPr>
          <w:rFonts w:ascii="Times New Roman" w:hAnsi="Times New Roman"/>
          <w:sz w:val="28"/>
          <w:szCs w:val="28"/>
        </w:rPr>
        <w:t xml:space="preserve">За 2 года ребята выпустили 11 </w:t>
      </w:r>
      <w:r>
        <w:rPr>
          <w:rFonts w:ascii="Times New Roman" w:hAnsi="Times New Roman"/>
          <w:sz w:val="28"/>
          <w:szCs w:val="28"/>
        </w:rPr>
        <w:lastRenderedPageBreak/>
        <w:t xml:space="preserve">видеосюжетов, которые пользуются большим успехом у родителей и учащихся школы – 1509 просмотров на школьном сайте.    </w:t>
      </w:r>
      <w:r w:rsidRPr="004B2AD8">
        <w:rPr>
          <w:rFonts w:ascii="Times New Roman" w:hAnsi="Times New Roman"/>
          <w:sz w:val="28"/>
          <w:szCs w:val="28"/>
        </w:rPr>
        <w:t xml:space="preserve"> </w:t>
      </w:r>
    </w:p>
    <w:p w:rsidR="00A1327A" w:rsidRDefault="00A1327A" w:rsidP="00A1327A">
      <w:pPr>
        <w:pStyle w:val="a5"/>
        <w:spacing w:line="276" w:lineRule="auto"/>
        <w:jc w:val="both"/>
        <w:rPr>
          <w:rStyle w:val="c14"/>
          <w:rFonts w:ascii="Times New Roman" w:hAnsi="Times New Roman"/>
          <w:b/>
          <w:color w:val="000000"/>
          <w:sz w:val="28"/>
          <w:szCs w:val="28"/>
        </w:rPr>
      </w:pPr>
      <w:r w:rsidRPr="004B2AD8">
        <w:rPr>
          <w:rFonts w:ascii="Times New Roman" w:hAnsi="Times New Roman"/>
          <w:sz w:val="28"/>
          <w:szCs w:val="28"/>
        </w:rPr>
        <w:t xml:space="preserve">  </w:t>
      </w:r>
      <w:r w:rsidRPr="0016480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№ 17</w:t>
      </w:r>
      <w:r w:rsidRPr="00164800">
        <w:rPr>
          <w:rFonts w:ascii="Times New Roman" w:hAnsi="Times New Roman"/>
          <w:b/>
          <w:sz w:val="28"/>
          <w:szCs w:val="28"/>
        </w:rPr>
        <w:t>)</w:t>
      </w:r>
      <w:r w:rsidRPr="004B2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За это время побывали участниками видеосъемок ребята с 1 по 11 классы. Особенно пользуются успехом добрые юмористические сюжеты из школьной жизни.</w:t>
      </w:r>
      <w:r w:rsidRPr="00FB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Попасть в движение РДШ нашей школы очень просто – принимать </w:t>
      </w:r>
      <w:r w:rsidRPr="00051EA2">
        <w:rPr>
          <w:rFonts w:ascii="Times New Roman" w:hAnsi="Times New Roman"/>
          <w:sz w:val="28"/>
          <w:szCs w:val="28"/>
        </w:rPr>
        <w:t xml:space="preserve"> активное участие в различных мероприятиях п</w:t>
      </w:r>
      <w:r>
        <w:rPr>
          <w:rFonts w:ascii="Times New Roman" w:hAnsi="Times New Roman"/>
          <w:sz w:val="28"/>
          <w:szCs w:val="28"/>
        </w:rPr>
        <w:t xml:space="preserve">од эгидой движения, участвовать напрямую в конкурсах на официальном сайте РДШ вместе с командой друзей или класса. </w:t>
      </w:r>
      <w:r w:rsidRPr="00EC268F">
        <w:rPr>
          <w:rFonts w:ascii="Times New Roman" w:hAnsi="Times New Roman"/>
          <w:sz w:val="28"/>
          <w:szCs w:val="28"/>
        </w:rPr>
        <w:t>Начиная с мероприятий школьного уровня и заканчивая всероссийскими</w:t>
      </w:r>
      <w:r>
        <w:rPr>
          <w:rFonts w:ascii="Times New Roman" w:hAnsi="Times New Roman"/>
          <w:sz w:val="28"/>
          <w:szCs w:val="28"/>
        </w:rPr>
        <w:t xml:space="preserve"> конкурсами и акциями, ребята активно двигаются к своей цели, знакомятся с интересными личностями, учатся</w:t>
      </w:r>
      <w:r w:rsidRPr="00EC268F">
        <w:rPr>
          <w:rFonts w:ascii="Times New Roman" w:hAnsi="Times New Roman"/>
          <w:sz w:val="28"/>
          <w:szCs w:val="28"/>
        </w:rPr>
        <w:t xml:space="preserve"> дружить и взаимодействовать со сверстниками.</w:t>
      </w:r>
      <w:r w:rsidRPr="0077457B">
        <w:rPr>
          <w:rFonts w:ascii="Times New Roman" w:hAnsi="Times New Roman"/>
          <w:sz w:val="28"/>
          <w:szCs w:val="28"/>
        </w:rPr>
        <w:t xml:space="preserve"> Считаю, что неравнодушным </w:t>
      </w:r>
      <w:r>
        <w:rPr>
          <w:rFonts w:ascii="Times New Roman" w:hAnsi="Times New Roman"/>
          <w:sz w:val="28"/>
          <w:szCs w:val="28"/>
        </w:rPr>
        <w:t xml:space="preserve">и активным </w:t>
      </w:r>
      <w:r w:rsidRPr="0077457B">
        <w:rPr>
          <w:rFonts w:ascii="Times New Roman" w:hAnsi="Times New Roman"/>
          <w:sz w:val="28"/>
          <w:szCs w:val="28"/>
        </w:rPr>
        <w:t>ребятам Р</w:t>
      </w:r>
      <w:r>
        <w:rPr>
          <w:rFonts w:ascii="Times New Roman" w:hAnsi="Times New Roman"/>
          <w:sz w:val="28"/>
          <w:szCs w:val="28"/>
        </w:rPr>
        <w:t xml:space="preserve">оссийское </w:t>
      </w:r>
      <w:r w:rsidRPr="0077457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вижение </w:t>
      </w:r>
      <w:r w:rsidRPr="0077457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кольников</w:t>
      </w:r>
      <w:r w:rsidRPr="0077457B">
        <w:rPr>
          <w:rFonts w:ascii="Times New Roman" w:hAnsi="Times New Roman"/>
          <w:sz w:val="28"/>
          <w:szCs w:val="28"/>
        </w:rPr>
        <w:t xml:space="preserve"> действительно открывает новые возможности.</w:t>
      </w:r>
      <w:r>
        <w:rPr>
          <w:rStyle w:val="c14"/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A1327A" w:rsidRPr="00844DBC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2AD8">
        <w:rPr>
          <w:rFonts w:ascii="Times New Roman" w:hAnsi="Times New Roman"/>
          <w:sz w:val="28"/>
          <w:szCs w:val="28"/>
        </w:rPr>
        <w:t xml:space="preserve">   </w:t>
      </w:r>
      <w:r w:rsidRPr="0016480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№ 18</w:t>
      </w:r>
      <w:r w:rsidRPr="00164800">
        <w:rPr>
          <w:rFonts w:ascii="Times New Roman" w:hAnsi="Times New Roman"/>
          <w:b/>
          <w:sz w:val="28"/>
          <w:szCs w:val="28"/>
        </w:rPr>
        <w:t>)</w:t>
      </w:r>
      <w:r>
        <w:rPr>
          <w:rStyle w:val="c1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DBC">
        <w:rPr>
          <w:rStyle w:val="c14"/>
          <w:rFonts w:ascii="Times New Roman" w:hAnsi="Times New Roman"/>
          <w:b/>
          <w:color w:val="000000"/>
          <w:sz w:val="28"/>
          <w:szCs w:val="28"/>
        </w:rPr>
        <w:t>На школьном уровне</w:t>
      </w:r>
      <w:r>
        <w:rPr>
          <w:rStyle w:val="c14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c14"/>
          <w:rFonts w:ascii="Times New Roman" w:hAnsi="Times New Roman"/>
          <w:color w:val="000000"/>
          <w:sz w:val="28"/>
          <w:szCs w:val="28"/>
        </w:rPr>
        <w:t xml:space="preserve">в интересную работу могут включиться классные руководители и </w:t>
      </w:r>
      <w:proofErr w:type="gramStart"/>
      <w:r>
        <w:rPr>
          <w:rStyle w:val="c14"/>
          <w:rFonts w:ascii="Times New Roman" w:hAnsi="Times New Roman"/>
          <w:color w:val="000000"/>
          <w:sz w:val="28"/>
          <w:szCs w:val="28"/>
        </w:rPr>
        <w:t>педагоги-предметники</w:t>
      </w:r>
      <w:proofErr w:type="gramEnd"/>
      <w:r>
        <w:rPr>
          <w:rStyle w:val="c14"/>
          <w:rFonts w:ascii="Times New Roman" w:hAnsi="Times New Roman"/>
          <w:color w:val="000000"/>
          <w:sz w:val="28"/>
          <w:szCs w:val="28"/>
        </w:rPr>
        <w:t xml:space="preserve"> если выйдут на официальный сайт РДШ - э</w:t>
      </w:r>
      <w:r w:rsidRPr="00C139EE">
        <w:rPr>
          <w:rStyle w:val="c14"/>
          <w:rFonts w:ascii="Times New Roman" w:hAnsi="Times New Roman"/>
          <w:color w:val="000000"/>
          <w:sz w:val="28"/>
          <w:szCs w:val="28"/>
        </w:rPr>
        <w:t xml:space="preserve">то </w:t>
      </w:r>
      <w:r>
        <w:rPr>
          <w:rStyle w:val="c14"/>
          <w:rFonts w:ascii="Times New Roman" w:hAnsi="Times New Roman"/>
          <w:color w:val="000000"/>
          <w:sz w:val="28"/>
          <w:szCs w:val="28"/>
        </w:rPr>
        <w:t>проведение единых мероприятий</w:t>
      </w:r>
      <w:r w:rsidRPr="00C139EE">
        <w:rPr>
          <w:rStyle w:val="c1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14"/>
          <w:rFonts w:ascii="Times New Roman" w:hAnsi="Times New Roman"/>
          <w:color w:val="000000"/>
          <w:sz w:val="28"/>
          <w:szCs w:val="28"/>
        </w:rPr>
        <w:t xml:space="preserve">одновременно по всей стране – Всероссийская акция «Читай страна!», «Открой для себя творчество Пушкина», Всероссийская акция «Добрый пленэр!», «Открытка РДШ», </w:t>
      </w:r>
      <w:r w:rsidRPr="00C139EE">
        <w:rPr>
          <w:rStyle w:val="c14"/>
          <w:rFonts w:ascii="Times New Roman" w:hAnsi="Times New Roman"/>
          <w:color w:val="000000"/>
          <w:sz w:val="28"/>
          <w:szCs w:val="28"/>
        </w:rPr>
        <w:t>акции «Сила РДШ»</w:t>
      </w:r>
      <w:r>
        <w:rPr>
          <w:rStyle w:val="c14"/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A1327A" w:rsidRPr="00B32C2D" w:rsidRDefault="00A1327A" w:rsidP="00A1327A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327A" w:rsidRPr="004B2AD8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C01">
        <w:rPr>
          <w:rFonts w:ascii="Times New Roman" w:hAnsi="Times New Roman"/>
          <w:b/>
          <w:sz w:val="28"/>
          <w:szCs w:val="28"/>
        </w:rPr>
        <w:t xml:space="preserve">      (слайд № 19)</w:t>
      </w:r>
      <w:r w:rsidRPr="00B32C2D">
        <w:rPr>
          <w:rFonts w:ascii="Times New Roman" w:hAnsi="Times New Roman"/>
          <w:sz w:val="28"/>
          <w:szCs w:val="28"/>
        </w:rPr>
        <w:t xml:space="preserve">  </w:t>
      </w:r>
      <w:r w:rsidRPr="004B2AD8">
        <w:rPr>
          <w:rFonts w:ascii="Times New Roman" w:hAnsi="Times New Roman"/>
          <w:b/>
          <w:i/>
          <w:sz w:val="28"/>
          <w:szCs w:val="28"/>
          <w:u w:val="single"/>
        </w:rPr>
        <w:t xml:space="preserve">Хочется отметить работу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педагогов-предметников и классных руководителей, которые проводили</w:t>
      </w:r>
      <w:r w:rsidRPr="004B2AD8">
        <w:rPr>
          <w:rFonts w:ascii="Times New Roman" w:hAnsi="Times New Roman"/>
          <w:b/>
          <w:i/>
          <w:sz w:val="28"/>
          <w:szCs w:val="28"/>
          <w:u w:val="single"/>
        </w:rPr>
        <w:t xml:space="preserve"> вн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еклассных мероприятий в классных</w:t>
      </w:r>
      <w:r w:rsidRPr="004B2AD8">
        <w:rPr>
          <w:rFonts w:ascii="Times New Roman" w:hAnsi="Times New Roman"/>
          <w:b/>
          <w:i/>
          <w:sz w:val="28"/>
          <w:szCs w:val="28"/>
          <w:u w:val="single"/>
        </w:rPr>
        <w:t xml:space="preserve"> коллектив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ах</w:t>
      </w:r>
      <w:r w:rsidRPr="004B2AD8">
        <w:rPr>
          <w:rFonts w:ascii="Times New Roman" w:hAnsi="Times New Roman"/>
          <w:sz w:val="28"/>
          <w:szCs w:val="28"/>
        </w:rPr>
        <w:t>:</w:t>
      </w:r>
    </w:p>
    <w:p w:rsidR="00CC7136" w:rsidRDefault="00A1327A" w:rsidP="00A1327A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2AD8">
        <w:rPr>
          <w:rFonts w:ascii="Times New Roman" w:hAnsi="Times New Roman"/>
          <w:sz w:val="28"/>
          <w:szCs w:val="28"/>
        </w:rPr>
        <w:t xml:space="preserve">- </w:t>
      </w:r>
      <w:r w:rsidRPr="00E06C01">
        <w:rPr>
          <w:rFonts w:ascii="Times New Roman" w:hAnsi="Times New Roman"/>
          <w:b/>
          <w:sz w:val="28"/>
          <w:szCs w:val="28"/>
        </w:rPr>
        <w:t>(слайд № 19)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AD8">
        <w:rPr>
          <w:rFonts w:ascii="Times New Roman" w:hAnsi="Times New Roman"/>
          <w:b/>
          <w:sz w:val="28"/>
          <w:szCs w:val="28"/>
        </w:rPr>
        <w:t>Танцура</w:t>
      </w:r>
      <w:proofErr w:type="spellEnd"/>
      <w:r w:rsidRPr="004B2AD8">
        <w:rPr>
          <w:rFonts w:ascii="Times New Roman" w:hAnsi="Times New Roman"/>
          <w:b/>
          <w:sz w:val="28"/>
          <w:szCs w:val="28"/>
        </w:rPr>
        <w:t xml:space="preserve"> Т.Г.</w:t>
      </w:r>
      <w:r>
        <w:rPr>
          <w:rFonts w:ascii="Times New Roman" w:hAnsi="Times New Roman"/>
          <w:b/>
          <w:sz w:val="28"/>
          <w:szCs w:val="28"/>
        </w:rPr>
        <w:t>,</w:t>
      </w:r>
      <w:r w:rsidRPr="00643B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№ 20</w:t>
      </w:r>
      <w:r w:rsidRPr="00E06C0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Бондарь Елена Викторовна,</w:t>
      </w:r>
      <w:r w:rsidRPr="004B2A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2AD8">
        <w:rPr>
          <w:rFonts w:ascii="Times New Roman" w:hAnsi="Times New Roman"/>
          <w:b/>
          <w:sz w:val="28"/>
          <w:szCs w:val="28"/>
        </w:rPr>
        <w:t>Геворгян</w:t>
      </w:r>
      <w:proofErr w:type="spellEnd"/>
      <w:r w:rsidRPr="004B2AD8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B2AD8">
        <w:rPr>
          <w:rFonts w:ascii="Times New Roman" w:hAnsi="Times New Roman"/>
          <w:sz w:val="28"/>
          <w:szCs w:val="28"/>
        </w:rPr>
        <w:t xml:space="preserve"> </w:t>
      </w:r>
      <w:r w:rsidRPr="004B2AD8">
        <w:rPr>
          <w:rFonts w:ascii="Times New Roman" w:hAnsi="Times New Roman"/>
          <w:b/>
          <w:sz w:val="28"/>
          <w:szCs w:val="28"/>
        </w:rPr>
        <w:t>Маслова Светлана Сергеевна</w:t>
      </w:r>
      <w:r>
        <w:rPr>
          <w:rFonts w:ascii="Times New Roman" w:hAnsi="Times New Roman"/>
          <w:b/>
          <w:sz w:val="28"/>
          <w:szCs w:val="28"/>
        </w:rPr>
        <w:t>, (слайд № 21, 22</w:t>
      </w:r>
      <w:r w:rsidRPr="00E06C0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Николаев Игорь Николаевич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2AD8">
        <w:rPr>
          <w:rFonts w:ascii="Times New Roman" w:hAnsi="Times New Roman"/>
          <w:b/>
          <w:sz w:val="28"/>
          <w:szCs w:val="28"/>
        </w:rPr>
        <w:t>Склярова О.В</w:t>
      </w:r>
      <w:r>
        <w:rPr>
          <w:rFonts w:ascii="Times New Roman" w:hAnsi="Times New Roman"/>
          <w:sz w:val="28"/>
          <w:szCs w:val="28"/>
        </w:rPr>
        <w:t>.</w:t>
      </w:r>
      <w:r w:rsidRPr="004B2A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C7136">
        <w:rPr>
          <w:rFonts w:ascii="Times New Roman" w:hAnsi="Times New Roman"/>
          <w:b/>
          <w:sz w:val="28"/>
          <w:szCs w:val="28"/>
        </w:rPr>
        <w:t>(слайд № 23)</w:t>
      </w:r>
    </w:p>
    <w:p w:rsidR="00A1327A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D2A68">
        <w:rPr>
          <w:rFonts w:ascii="Times New Roman" w:hAnsi="Times New Roman"/>
          <w:b/>
          <w:sz w:val="28"/>
          <w:szCs w:val="28"/>
        </w:rPr>
        <w:t>Профилактическая работа, работа штаба воспитательной рабо</w:t>
      </w:r>
      <w:r>
        <w:rPr>
          <w:rFonts w:ascii="Times New Roman" w:hAnsi="Times New Roman"/>
          <w:sz w:val="28"/>
          <w:szCs w:val="28"/>
        </w:rPr>
        <w:t>ты.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Как обычно в начале сентября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лассными руководителями проводил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ся социологический анализ классов, в котором отражено наличие многодетных, малообеспеченных, количество опекаемых, инвалидов, «трудных» учащихся.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(слайд № 24</w:t>
      </w:r>
      <w:r w:rsidRPr="00177177">
        <w:rPr>
          <w:rFonts w:ascii="Times New Roman" w:hAnsi="Times New Roman"/>
          <w:b/>
          <w:sz w:val="28"/>
          <w:szCs w:val="28"/>
        </w:rPr>
        <w:t>)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основании данных социального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классов составляется социологический анализ школы, из которого становится ясным, что:</w:t>
      </w:r>
    </w:p>
    <w:p w:rsidR="00A1327A" w:rsidRPr="002171C2" w:rsidRDefault="008711C8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на 0192.09.19</w:t>
      </w:r>
      <w:r w:rsidR="00A1327A">
        <w:rPr>
          <w:rFonts w:ascii="Times New Roman" w:eastAsia="Times New Roman" w:hAnsi="Times New Roman"/>
          <w:sz w:val="28"/>
          <w:szCs w:val="28"/>
          <w:lang w:eastAsia="ru-RU"/>
        </w:rPr>
        <w:t>г. в МБОУ СОШ № 5 обучается 1056</w:t>
      </w:r>
      <w:r w:rsidR="00A1327A"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-  дети-сироты (по 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оле) - 2 чел.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сенкова</w:t>
      </w:r>
      <w:proofErr w:type="spellEnd"/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 xml:space="preserve"> Олеся -8 «А» </w:t>
      </w:r>
      <w:proofErr w:type="spellStart"/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., Деникин Иван- 9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«В».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находящиеся под опекой - </w:t>
      </w:r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2 чел.(0,2%) (</w:t>
      </w:r>
      <w:proofErr w:type="spellStart"/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Мусенкова</w:t>
      </w:r>
      <w:proofErr w:type="spellEnd"/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 xml:space="preserve"> Олеся -8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«А» </w:t>
      </w:r>
      <w:proofErr w:type="spellStart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Деникин Иван- 9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«В»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многодетные семьи- 54 (5,4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%) 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- 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неполных семей (одна мать) – 169 чел. (16,8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-  мал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ообеспеченные семьи - 5чел. (0,5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-  неблагополучные семьи - 0 чел.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 дети - инвалиды - 12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(</w:t>
      </w:r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1,1%)  (Руденко Никита- 8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Новоселецки</w:t>
      </w:r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– 9 «В», Фоков Даниил – 5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«Г», </w:t>
      </w:r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Винокуров Александр- 4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«Б», </w:t>
      </w:r>
      <w:proofErr w:type="spellStart"/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>Каракеян</w:t>
      </w:r>
      <w:proofErr w:type="spellEnd"/>
      <w:r w:rsidR="008711C8">
        <w:rPr>
          <w:rFonts w:ascii="Times New Roman" w:eastAsia="Times New Roman" w:hAnsi="Times New Roman"/>
          <w:sz w:val="28"/>
          <w:szCs w:val="28"/>
          <w:lang w:eastAsia="ru-RU"/>
        </w:rPr>
        <w:t xml:space="preserve"> Арина –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«Б», Лебедева Полина – 6 «Б»,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Пашенцев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 – 5 «В».)</w:t>
      </w:r>
      <w:proofErr w:type="gramEnd"/>
    </w:p>
    <w:p w:rsidR="00AC0665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Контингент учащихся остается сложным, увеличилось количество детей с </w:t>
      </w:r>
      <w:proofErr w:type="spellStart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 в младших классах</w:t>
      </w:r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Проанализировав ситуацию, можно сделать вывод, что зачастую дети, состоящие на </w:t>
      </w:r>
      <w:proofErr w:type="gramStart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каком-либо</w:t>
      </w:r>
      <w:proofErr w:type="gramEnd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видов учета, как правило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страдают различными заболеваниями (чаще нервными расстройствами), отклонениями в психике.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полугодия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проводилась как индивидуальная, так и групповая работа с учащимися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педагогом-психологом школы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можно сделать вывод, что причинами </w:t>
      </w:r>
      <w:proofErr w:type="spellStart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поведения, пропусков занятий учащимися, низкой успеваемости по-прежнему является </w:t>
      </w:r>
      <w:proofErr w:type="spellStart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самоустраненность</w:t>
      </w:r>
      <w:proofErr w:type="spellEnd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родителей, занятость их своими  проблемами, отсутствие контакта в семье между родителями и детьми, внутрисемейные проблемы (неблагополучные семьи), безнадзорность, возрастные проблемы детей.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B3">
        <w:rPr>
          <w:rFonts w:ascii="Times New Roman" w:eastAsia="Times New Roman" w:hAnsi="Times New Roman"/>
          <w:sz w:val="28"/>
          <w:szCs w:val="28"/>
          <w:lang w:eastAsia="ru-RU"/>
        </w:rPr>
        <w:t>В первом полугодии на учете в ОПДН – 0 чел.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(слайд № 25</w:t>
      </w:r>
      <w:r w:rsidRPr="001771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ВШУ – </w:t>
      </w:r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>4 человека.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 этими учащимися постоянно велась  работа социального педагога и педагога-психолога, классного руководителя; индивидуальные беседы с родителями и детьми, посещение на дому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(акты)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Действенным органом в профилактике работы с учащимися в школе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профилактики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Заседания проводятся раз в месяц. Рассматриваются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вопросы: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-постановка и снятие с учета,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-профилактика вредных привычек,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-пропуски занятий, конфликты, драки,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-низкая успеваемость, 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-нарушители Закона 1539.</w:t>
      </w:r>
    </w:p>
    <w:p w:rsidR="00A1327A" w:rsidRDefault="00A1327A" w:rsidP="00A1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Были проведены заседаний Совета профилактики, на которых были рассмотрены следующие вопросы:</w:t>
      </w:r>
    </w:p>
    <w:p w:rsidR="00AC0665" w:rsidRDefault="00A1327A" w:rsidP="00A1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-неуспеваемост</w:t>
      </w:r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 xml:space="preserve">ь  учащихся </w:t>
      </w:r>
      <w:proofErr w:type="gramStart"/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>орастылева</w:t>
      </w:r>
      <w:proofErr w:type="spellEnd"/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 xml:space="preserve"> В.-8 «Б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>класс.</w:t>
      </w:r>
    </w:p>
    <w:p w:rsidR="00A1327A" w:rsidRDefault="00A1327A" w:rsidP="00A1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ребята были посещены на дому и составлены акты обследования жилищно-бытовых условий учащихся.</w:t>
      </w:r>
    </w:p>
    <w:p w:rsidR="00A1327A" w:rsidRDefault="00A1327A" w:rsidP="00A1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 план занятости на осенних и зимних каникулах. Данные ребята все каникулы находились под наблюдением своих кураторов – классных руководителей  и педагогов школы.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Продолжилась работа школы с ОПДН. За школой был закреплен школьный участковый.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Инспектор ОПДН посещает заседания ШВР и Советы профилактики, проводит беседы в классных коллективах с учащимися 7-9 классов. Совместно с инспекторами ОПДН были посещены семьи стоящих н</w:t>
      </w:r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 учащихся.</w:t>
      </w:r>
    </w:p>
    <w:p w:rsidR="00A1327A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(слайд № 26</w:t>
      </w:r>
      <w:r w:rsidRPr="001771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3D1">
        <w:rPr>
          <w:rFonts w:ascii="Times New Roman" w:hAnsi="Times New Roman"/>
          <w:sz w:val="28"/>
          <w:szCs w:val="28"/>
        </w:rPr>
        <w:t xml:space="preserve">Согласно </w:t>
      </w:r>
      <w:r w:rsidRPr="001463D1">
        <w:rPr>
          <w:rFonts w:ascii="Times New Roman" w:hAnsi="Times New Roman"/>
          <w:b/>
          <w:sz w:val="28"/>
          <w:szCs w:val="28"/>
        </w:rPr>
        <w:t>Программе по профилактике правонарушений несовершеннолетних КЗ-1539 МОУ СОШ № 5</w:t>
      </w:r>
      <w:r w:rsidRPr="001463D1">
        <w:rPr>
          <w:rFonts w:ascii="Times New Roman" w:hAnsi="Times New Roman"/>
          <w:sz w:val="28"/>
          <w:szCs w:val="28"/>
        </w:rPr>
        <w:t>, разработанной социальным педагогом школы Скляровой О.В., ребята школы привлечены к укреплению правопорядка в школе, участвуют  в анкетировании учащихся, в проведении  бесед и классных часов «Закон на Кубани такой – в 22.00 пора домой!», «Опасности прогулок в вечернее время», «Как избежать неожиданных встреч», «Выбирай себе друга, а не врага</w:t>
      </w:r>
      <w:proofErr w:type="gramEnd"/>
      <w:r w:rsidRPr="001463D1">
        <w:rPr>
          <w:rFonts w:ascii="Times New Roman" w:hAnsi="Times New Roman"/>
          <w:sz w:val="28"/>
          <w:szCs w:val="28"/>
        </w:rPr>
        <w:t>», «Как вести себя, когда тебя задержали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3D1">
        <w:rPr>
          <w:rFonts w:ascii="Times New Roman" w:hAnsi="Times New Roman"/>
          <w:sz w:val="28"/>
          <w:szCs w:val="28"/>
        </w:rPr>
        <w:t>сотрудники милиции</w:t>
      </w:r>
      <w:r w:rsidRPr="001463D1">
        <w:rPr>
          <w:rFonts w:ascii="Times New Roman" w:hAnsi="Times New Roman"/>
        </w:rPr>
        <w:t>»</w:t>
      </w:r>
      <w:r w:rsidRPr="001463D1">
        <w:rPr>
          <w:rFonts w:ascii="Times New Roman" w:hAnsi="Times New Roman"/>
          <w:sz w:val="28"/>
          <w:szCs w:val="28"/>
        </w:rPr>
        <w:t>.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Выявленных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1539 за 2020 выявлено 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C06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327A" w:rsidRDefault="00A1327A" w:rsidP="00A1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данными ребятами на протяжении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ервого полугодия велась следующая работа: составлены карточки, взяты объяснительные с родителей учащихся о причинах невыполнения Закона № 1539, проведены п</w:t>
      </w:r>
      <w:r w:rsidRPr="00E522E2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рофилактические беседы,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учащиеся посещены</w:t>
      </w:r>
      <w:r w:rsidRPr="00E522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классным руководителем, социальным педагогом и заместителем директора по воспитательной работе, все учащиеся вовлечены </w:t>
      </w:r>
      <w:r w:rsidRPr="00E522E2">
        <w:rPr>
          <w:rFonts w:ascii="Times New Roman" w:eastAsia="Times New Roman" w:hAnsi="Times New Roman"/>
          <w:sz w:val="28"/>
          <w:szCs w:val="28"/>
          <w:lang w:eastAsia="ru-RU"/>
        </w:rPr>
        <w:t>во внеурочные классные мероприятия и занятия ФГОС.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564">
        <w:rPr>
          <w:rFonts w:ascii="Times New Roman" w:eastAsia="Times New Roman" w:hAnsi="Times New Roman"/>
          <w:sz w:val="28"/>
          <w:szCs w:val="28"/>
          <w:lang w:eastAsia="ru-RU"/>
        </w:rPr>
        <w:t>На МО классных руководителей этим классным руководителям рекомендовано провести анализ своей деятельности и уделить большее внимание работе с учащимися в этом направлении, провести с родителями цикл бесед под роспись в протоколах родительских собраний.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Классные руководители провели дополнительную разъяснительную работу с учащимися как индивидуально, так и на классных родительских собраниях (протоколы родительских собраний № 2 и 3).</w:t>
      </w:r>
    </w:p>
    <w:p w:rsidR="00A1327A" w:rsidRDefault="00A1327A" w:rsidP="00A1327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52EA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классные руководители с 1-по 11 классы провели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следующую работу с классами</w:t>
      </w:r>
      <w:r w:rsidRPr="00452E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327A" w:rsidRDefault="00A1327A" w:rsidP="00A1327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EA4">
        <w:rPr>
          <w:rFonts w:ascii="Times New Roman" w:eastAsia="Times New Roman" w:hAnsi="Times New Roman"/>
          <w:sz w:val="28"/>
          <w:szCs w:val="28"/>
          <w:lang w:eastAsia="ru-RU"/>
        </w:rPr>
        <w:t>Классный час «Знай и выполняй Закон»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327A" w:rsidRPr="00CC1B72" w:rsidRDefault="00A1327A" w:rsidP="00A1327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Беседы: «Изучай Закон</w:t>
      </w:r>
      <w:r w:rsidRPr="00452EA4">
        <w:rPr>
          <w:rFonts w:ascii="Times New Roman" w:hAnsi="Times New Roman"/>
          <w:sz w:val="28"/>
          <w:szCs w:val="28"/>
        </w:rPr>
        <w:t xml:space="preserve"> № 1539 «О мерах по профилактики безнадзорности и правонарушений несовершеннолетних в Краснодарском крае»».</w:t>
      </w:r>
    </w:p>
    <w:p w:rsidR="00A1327A" w:rsidRDefault="00A1327A" w:rsidP="00A1327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Круглые столы </w:t>
      </w:r>
      <w:r w:rsidRPr="00CC1B72">
        <w:rPr>
          <w:rFonts w:ascii="Times New Roman" w:eastAsia="Times New Roman" w:hAnsi="Times New Roman"/>
          <w:sz w:val="28"/>
          <w:szCs w:val="28"/>
          <w:lang w:eastAsia="ru-RU"/>
        </w:rPr>
        <w:t>с  учащимися по изучению  Закона № 1539-КЗ «О мерах по профилактике безнадзорности и правонарушений несовершеннолетних в Краснодарском крае»</w:t>
      </w:r>
    </w:p>
    <w:p w:rsidR="00A1327A" w:rsidRPr="00490FE5" w:rsidRDefault="00A1327A" w:rsidP="00A1327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Инструктажи по выполнению Закона № 1539 перед осенними и зимними </w:t>
      </w:r>
      <w:r w:rsidRPr="000E5D8E">
        <w:rPr>
          <w:rFonts w:ascii="Times New Roman" w:eastAsia="Times New Roman" w:hAnsi="Times New Roman"/>
          <w:sz w:val="28"/>
          <w:szCs w:val="28"/>
          <w:lang w:eastAsia="ru-RU"/>
        </w:rPr>
        <w:t>каникул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ами.</w:t>
      </w:r>
    </w:p>
    <w:p w:rsidR="00A1327A" w:rsidRDefault="00A1327A" w:rsidP="00A1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7A" w:rsidRPr="004B2AD8" w:rsidRDefault="00A1327A" w:rsidP="00A1327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(слайд № 27</w:t>
      </w:r>
      <w:r w:rsidRPr="001771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Общий м</w:t>
      </w:r>
      <w:r w:rsidRPr="004B2AD8">
        <w:rPr>
          <w:rFonts w:ascii="Times New Roman" w:hAnsi="Times New Roman"/>
          <w:b/>
          <w:sz w:val="28"/>
          <w:szCs w:val="28"/>
        </w:rPr>
        <w:t>ониторинг  нарушителей Закона № 1539 в МБОУ СОШ № 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17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AC0665" w:rsidRPr="004B2AD8" w:rsidTr="00AC0665">
        <w:trPr>
          <w:trHeight w:val="538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 xml:space="preserve">      месяц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pStyle w:val="a4"/>
              <w:spacing w:after="0"/>
              <w:ind w:left="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359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62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665" w:rsidRPr="004B2AD8" w:rsidTr="00AC0665">
        <w:trPr>
          <w:trHeight w:val="276"/>
        </w:trPr>
        <w:tc>
          <w:tcPr>
            <w:tcW w:w="1419" w:type="dxa"/>
          </w:tcPr>
          <w:p w:rsidR="00AC0665" w:rsidRPr="004B2AD8" w:rsidRDefault="00AC0665" w:rsidP="00B2367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0665" w:rsidRPr="004B2AD8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0665" w:rsidRDefault="00AC0665" w:rsidP="00B23678">
            <w:pPr>
              <w:spacing w:after="0" w:line="276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A1327A" w:rsidRPr="00855B46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E84" w:rsidRDefault="00A1327A" w:rsidP="00A1327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7E84" w:rsidRDefault="006B7E84" w:rsidP="00A1327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7E84" w:rsidRDefault="006B7E84" w:rsidP="00A1327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27A" w:rsidRPr="005139DB" w:rsidRDefault="00A1327A" w:rsidP="00A1327A">
      <w:pPr>
        <w:keepLines/>
        <w:spacing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>(слайд № 28</w:t>
      </w:r>
      <w:r w:rsidRPr="001771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9DB">
        <w:rPr>
          <w:rFonts w:ascii="Times New Roman" w:eastAsia="Times New Roman" w:hAnsi="Times New Roman"/>
          <w:sz w:val="40"/>
          <w:szCs w:val="40"/>
          <w:lang w:eastAsia="ru-RU"/>
        </w:rPr>
        <w:t xml:space="preserve">5. </w:t>
      </w:r>
      <w:r w:rsidRPr="00DF4381">
        <w:rPr>
          <w:rFonts w:ascii="Times New Roman" w:hAnsi="Times New Roman"/>
          <w:b/>
          <w:sz w:val="36"/>
          <w:szCs w:val="36"/>
        </w:rPr>
        <w:t>Направление «</w:t>
      </w:r>
      <w:proofErr w:type="spellStart"/>
      <w:r w:rsidRPr="00DF4381">
        <w:rPr>
          <w:rFonts w:ascii="Times New Roman" w:hAnsi="Times New Roman"/>
          <w:b/>
          <w:sz w:val="36"/>
          <w:szCs w:val="36"/>
        </w:rPr>
        <w:t>Антинарко</w:t>
      </w:r>
      <w:proofErr w:type="spellEnd"/>
      <w:r w:rsidRPr="00DF4381">
        <w:rPr>
          <w:rFonts w:ascii="Times New Roman" w:hAnsi="Times New Roman"/>
          <w:b/>
          <w:sz w:val="36"/>
          <w:szCs w:val="36"/>
        </w:rPr>
        <w:t>».</w:t>
      </w:r>
    </w:p>
    <w:p w:rsidR="00A1327A" w:rsidRPr="004B2AD8" w:rsidRDefault="006B7E84" w:rsidP="00A1327A">
      <w:pPr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>Планы классных руководителей преду</w:t>
      </w:r>
      <w:r w:rsidR="00A1327A">
        <w:rPr>
          <w:rFonts w:ascii="Times New Roman" w:eastAsia="Times New Roman" w:hAnsi="Times New Roman"/>
          <w:sz w:val="28"/>
          <w:szCs w:val="28"/>
          <w:lang w:eastAsia="ru-RU"/>
        </w:rPr>
        <w:t>сматривают</w:t>
      </w:r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 </w:t>
      </w:r>
      <w:proofErr w:type="spellStart"/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Днях здоровья, спортивных </w:t>
      </w:r>
      <w:proofErr w:type="spellStart"/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>внутришкольных</w:t>
      </w:r>
      <w:proofErr w:type="spellEnd"/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мероприятиях.</w:t>
      </w:r>
      <w:proofErr w:type="gramEnd"/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1327A">
        <w:rPr>
          <w:rFonts w:ascii="Times New Roman" w:eastAsia="Times New Roman" w:hAnsi="Times New Roman"/>
          <w:sz w:val="28"/>
          <w:szCs w:val="28"/>
          <w:lang w:eastAsia="ru-RU"/>
        </w:rPr>
        <w:t>1 полугодии 2018-2019 учебного года проведены мероприятия</w:t>
      </w:r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правонарушений, по профилактике употребления </w:t>
      </w:r>
      <w:proofErr w:type="spellStart"/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="00A1327A"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в молодежной среде; по профилактике безнадзорности и беспризорности, предупреждению правонарушений среди подростков. </w:t>
      </w:r>
    </w:p>
    <w:p w:rsidR="00A1327A" w:rsidRDefault="00A1327A" w:rsidP="00A132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(слайд № 29</w:t>
      </w:r>
      <w:r w:rsidRPr="001771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 планом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велась по следующим направлениям: </w:t>
      </w:r>
    </w:p>
    <w:p w:rsidR="00A1327A" w:rsidRPr="00A81A3A" w:rsidRDefault="00A1327A" w:rsidP="00A1327A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A3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массовых мероприятий, </w:t>
      </w:r>
    </w:p>
    <w:p w:rsidR="00A1327A" w:rsidRPr="00A81A3A" w:rsidRDefault="00A1327A" w:rsidP="00A1327A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A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профилактических дней с учащимися, </w:t>
      </w:r>
    </w:p>
    <w:p w:rsidR="00A1327A" w:rsidRPr="00A81A3A" w:rsidRDefault="00A1327A" w:rsidP="00A1327A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A3A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профилактическая работа с детьми и семьями, находящимися в социально опасном положении, </w:t>
      </w:r>
    </w:p>
    <w:p w:rsidR="00A1327A" w:rsidRPr="00A81A3A" w:rsidRDefault="00A1327A" w:rsidP="00A1327A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A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 с педагогическим коллективом, </w:t>
      </w:r>
    </w:p>
    <w:p w:rsidR="00A1327A" w:rsidRPr="00A81A3A" w:rsidRDefault="00A1327A" w:rsidP="00A1327A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A3A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родительский правовой всеобуч. </w:t>
      </w:r>
    </w:p>
    <w:p w:rsidR="00A1327A" w:rsidRDefault="00A1327A" w:rsidP="00A132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2AD8">
        <w:rPr>
          <w:rFonts w:ascii="Times New Roman" w:hAnsi="Times New Roman"/>
          <w:sz w:val="28"/>
          <w:szCs w:val="28"/>
        </w:rPr>
        <w:t xml:space="preserve">В школе  проводились единые тематические классные часы, Дни профилактики курения, алкоголизма, токсикомании и наркомании, коллективно-творческие дела, посвященные Международному Дню без табака, Дню памяти, погибших от </w:t>
      </w:r>
      <w:r>
        <w:rPr>
          <w:rFonts w:ascii="Times New Roman" w:hAnsi="Times New Roman"/>
          <w:sz w:val="28"/>
          <w:szCs w:val="28"/>
        </w:rPr>
        <w:t>СПИДа, Дню борьбы с наркоманией</w:t>
      </w:r>
      <w:r w:rsidRPr="004B2A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Классными руководителями </w:t>
      </w:r>
      <w:r w:rsidRPr="004B2AD8">
        <w:rPr>
          <w:rFonts w:ascii="Times New Roman" w:hAnsi="Times New Roman"/>
          <w:sz w:val="28"/>
          <w:szCs w:val="28"/>
        </w:rPr>
        <w:t xml:space="preserve">организовывались круглые столы, просмотр  и обсуждение видеофильмов, </w:t>
      </w:r>
      <w:r>
        <w:rPr>
          <w:rFonts w:ascii="Times New Roman" w:hAnsi="Times New Roman"/>
          <w:sz w:val="28"/>
          <w:szCs w:val="28"/>
        </w:rPr>
        <w:t xml:space="preserve">рекомендованных министерством образования Краснодарского края, </w:t>
      </w:r>
      <w:r w:rsidRPr="004B2AD8">
        <w:rPr>
          <w:rFonts w:ascii="Times New Roman" w:hAnsi="Times New Roman"/>
          <w:sz w:val="28"/>
          <w:szCs w:val="28"/>
        </w:rPr>
        <w:t xml:space="preserve">совместные мероприятия по профилактике вредных привычек среди подростков. Социальным педагогом, школьным педагогом-психологом и классными руководителями, медицинской сестрой </w:t>
      </w:r>
      <w:r>
        <w:rPr>
          <w:rFonts w:ascii="Times New Roman" w:hAnsi="Times New Roman"/>
          <w:sz w:val="28"/>
          <w:szCs w:val="28"/>
        </w:rPr>
        <w:t>и</w:t>
      </w:r>
      <w:r w:rsidRPr="004B2AD8">
        <w:rPr>
          <w:rFonts w:ascii="Times New Roman" w:hAnsi="Times New Roman"/>
          <w:sz w:val="28"/>
          <w:szCs w:val="28"/>
        </w:rPr>
        <w:t xml:space="preserve">зучаются индивидуальные особенности развития личности учащихся «группы риска», социальное положение и материально-бытовые условия проживания их семей, условия  семейного воспитания,  занятость в свободное время. Полученная информация размещается в школьном банке данных. </w:t>
      </w:r>
      <w:proofErr w:type="gramStart"/>
      <w:r w:rsidRPr="004B2AD8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2AD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B2AD8">
        <w:rPr>
          <w:rFonts w:ascii="Times New Roman" w:hAnsi="Times New Roman"/>
          <w:sz w:val="28"/>
          <w:szCs w:val="28"/>
        </w:rPr>
        <w:t xml:space="preserve"> устанавливается систематическое психолого-педагогическое наблюдение, организуется индивидуально-профилактическая работа, результаты которой фиксируются  в дневниках  индивидуальной профилактической работы с учащимися.</w:t>
      </w:r>
      <w:r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B7E84">
        <w:rPr>
          <w:rFonts w:ascii="Times New Roman" w:hAnsi="Times New Roman"/>
          <w:sz w:val="28"/>
          <w:szCs w:val="28"/>
        </w:rPr>
        <w:t>С сентября 2019</w:t>
      </w:r>
      <w:r>
        <w:rPr>
          <w:rFonts w:ascii="Times New Roman" w:hAnsi="Times New Roman"/>
          <w:sz w:val="28"/>
          <w:szCs w:val="28"/>
        </w:rPr>
        <w:t xml:space="preserve"> года согласно плану проведены следующие мероприятия:</w:t>
      </w:r>
    </w:p>
    <w:p w:rsidR="00A1327A" w:rsidRPr="00CA1540" w:rsidRDefault="00A1327A" w:rsidP="00A132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</w:t>
      </w:r>
      <w:r w:rsidRPr="00CA1540">
        <w:rPr>
          <w:rFonts w:ascii="Times New Roman" w:hAnsi="Times New Roman"/>
          <w:sz w:val="28"/>
          <w:szCs w:val="28"/>
        </w:rPr>
        <w:t xml:space="preserve">  для учащихся в 7-х классах на тему: «Хорошие и вредные привычки»</w:t>
      </w:r>
      <w:r>
        <w:rPr>
          <w:rFonts w:ascii="Times New Roman" w:hAnsi="Times New Roman"/>
          <w:sz w:val="28"/>
          <w:szCs w:val="28"/>
        </w:rPr>
        <w:t>;</w:t>
      </w:r>
    </w:p>
    <w:p w:rsidR="00A1327A" w:rsidRPr="00CA1540" w:rsidRDefault="00A1327A" w:rsidP="00A132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встреча</w:t>
      </w:r>
      <w:r w:rsidRPr="00CA154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сотрудниками</w:t>
      </w:r>
      <w:r w:rsidRPr="00CA1540">
        <w:rPr>
          <w:rFonts w:ascii="Times New Roman" w:hAnsi="Times New Roman"/>
          <w:sz w:val="28"/>
          <w:szCs w:val="28"/>
        </w:rPr>
        <w:t xml:space="preserve"> Всероссийской общественной организацией «Общее дело»</w:t>
      </w:r>
      <w:r>
        <w:rPr>
          <w:rFonts w:ascii="Times New Roman" w:hAnsi="Times New Roman"/>
          <w:sz w:val="28"/>
          <w:szCs w:val="28"/>
        </w:rPr>
        <w:t>;</w:t>
      </w:r>
    </w:p>
    <w:p w:rsidR="00A1327A" w:rsidRPr="00CA1540" w:rsidRDefault="00A1327A" w:rsidP="00A132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1540">
        <w:rPr>
          <w:rFonts w:ascii="Times New Roman" w:hAnsi="Times New Roman"/>
          <w:sz w:val="28"/>
          <w:szCs w:val="28"/>
        </w:rPr>
        <w:lastRenderedPageBreak/>
        <w:t xml:space="preserve">Социально-психологическое тестирование </w:t>
      </w:r>
      <w:proofErr w:type="gramStart"/>
      <w:r w:rsidRPr="00CA1540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7 по 11 класс;</w:t>
      </w:r>
    </w:p>
    <w:p w:rsidR="00A1327A" w:rsidRPr="00CA1540" w:rsidRDefault="00A1327A" w:rsidP="00A132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1540">
        <w:rPr>
          <w:rFonts w:ascii="Times New Roman" w:hAnsi="Times New Roman"/>
          <w:sz w:val="28"/>
          <w:szCs w:val="28"/>
        </w:rPr>
        <w:t>Организация и проведение спортивных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540">
        <w:rPr>
          <w:rFonts w:ascii="Times New Roman" w:hAnsi="Times New Roman"/>
          <w:sz w:val="28"/>
          <w:szCs w:val="28"/>
        </w:rPr>
        <w:t>под девизом «Молодость, здоровье, спорт!»</w:t>
      </w:r>
      <w:r>
        <w:rPr>
          <w:rFonts w:ascii="Times New Roman" w:hAnsi="Times New Roman"/>
          <w:sz w:val="28"/>
          <w:szCs w:val="28"/>
        </w:rPr>
        <w:t xml:space="preserve"> (учитель Николаев И.Н.)</w:t>
      </w:r>
    </w:p>
    <w:p w:rsidR="00A1327A" w:rsidRDefault="00A1327A" w:rsidP="00A132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1540">
        <w:rPr>
          <w:rFonts w:ascii="Times New Roman" w:hAnsi="Times New Roman"/>
          <w:sz w:val="28"/>
          <w:szCs w:val="28"/>
        </w:rPr>
        <w:t>рофилактическая акция «В нашей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540">
        <w:rPr>
          <w:rFonts w:ascii="Times New Roman" w:hAnsi="Times New Roman"/>
          <w:sz w:val="28"/>
          <w:szCs w:val="28"/>
        </w:rPr>
        <w:t>не курят!»</w:t>
      </w:r>
    </w:p>
    <w:p w:rsidR="00A1327A" w:rsidRPr="00BA2C05" w:rsidRDefault="00A1327A" w:rsidP="00A132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9311DF"/>
          <w:sz w:val="28"/>
          <w:szCs w:val="28"/>
          <w:shd w:val="clear" w:color="auto" w:fill="DFE2FD"/>
        </w:rPr>
      </w:pPr>
      <w:r w:rsidRPr="00CA1540">
        <w:rPr>
          <w:rFonts w:ascii="Times New Roman" w:hAnsi="Times New Roman"/>
          <w:sz w:val="28"/>
          <w:szCs w:val="28"/>
        </w:rPr>
        <w:t xml:space="preserve">Профилактическая беседа «Отформатированное поколение, компьютерная и игровая, </w:t>
      </w:r>
      <w:proofErr w:type="spellStart"/>
      <w:r w:rsidRPr="00CA1540">
        <w:rPr>
          <w:rFonts w:ascii="Times New Roman" w:hAnsi="Times New Roman"/>
          <w:sz w:val="28"/>
          <w:szCs w:val="28"/>
        </w:rPr>
        <w:t>гаджетовая</w:t>
      </w:r>
      <w:proofErr w:type="spellEnd"/>
      <w:r w:rsidRPr="00CA1540">
        <w:rPr>
          <w:rFonts w:ascii="Times New Roman" w:hAnsi="Times New Roman"/>
          <w:sz w:val="28"/>
          <w:szCs w:val="28"/>
        </w:rPr>
        <w:t xml:space="preserve"> зависимость» </w:t>
      </w:r>
    </w:p>
    <w:p w:rsidR="00A1327A" w:rsidRPr="00BA2C05" w:rsidRDefault="00A1327A" w:rsidP="00A132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9311DF"/>
          <w:sz w:val="28"/>
          <w:szCs w:val="28"/>
          <w:shd w:val="clear" w:color="auto" w:fill="DFE2FD"/>
        </w:rPr>
      </w:pPr>
      <w:r>
        <w:rPr>
          <w:rFonts w:ascii="Times New Roman" w:hAnsi="Times New Roman"/>
          <w:sz w:val="28"/>
          <w:szCs w:val="28"/>
        </w:rPr>
        <w:t>кинолекторий</w:t>
      </w:r>
    </w:p>
    <w:p w:rsidR="00A1327A" w:rsidRPr="00BA2C05" w:rsidRDefault="00A1327A" w:rsidP="00A1327A">
      <w:pPr>
        <w:spacing w:after="0"/>
        <w:jc w:val="both"/>
        <w:rPr>
          <w:rFonts w:ascii="Times New Roman" w:hAnsi="Times New Roman"/>
          <w:color w:val="9311DF"/>
          <w:sz w:val="28"/>
          <w:szCs w:val="28"/>
          <w:shd w:val="clear" w:color="auto" w:fill="DFE2FD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(слайд № 30</w:t>
      </w:r>
      <w:r w:rsidRPr="001771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A2C05">
        <w:rPr>
          <w:rFonts w:ascii="Times New Roman" w:hAnsi="Times New Roman"/>
          <w:sz w:val="28"/>
          <w:szCs w:val="28"/>
        </w:rPr>
        <w:t xml:space="preserve">После кинолектория ребята встретились с сотрудниками ДПО№2  ГБУЗ «Наркологический диспансер» МЗ КК ДПО№2 специалистом по социальной работе Герасимовой А.А. </w:t>
      </w:r>
    </w:p>
    <w:p w:rsidR="00A1327A" w:rsidRPr="009860EE" w:rsidRDefault="00A1327A" w:rsidP="00A1327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0DD4">
        <w:rPr>
          <w:color w:val="9311DF"/>
          <w:sz w:val="28"/>
          <w:szCs w:val="28"/>
        </w:rPr>
        <w:t xml:space="preserve">        </w:t>
      </w:r>
      <w:proofErr w:type="gramStart"/>
      <w:r w:rsidRPr="009860EE">
        <w:rPr>
          <w:rFonts w:ascii="Times New Roman" w:hAnsi="Times New Roman"/>
          <w:sz w:val="28"/>
          <w:szCs w:val="28"/>
        </w:rPr>
        <w:t xml:space="preserve">В кабинете профилактики проводились встречи с представителями </w:t>
      </w:r>
      <w:proofErr w:type="spellStart"/>
      <w:r w:rsidRPr="009860EE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9860EE">
        <w:rPr>
          <w:rFonts w:ascii="Times New Roman" w:hAnsi="Times New Roman"/>
          <w:sz w:val="28"/>
          <w:szCs w:val="28"/>
        </w:rPr>
        <w:t>, врачами-наркологами (беседы с учащимися 8 – 11 классов: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0EE">
        <w:rPr>
          <w:rFonts w:ascii="Times New Roman" w:hAnsi="Times New Roman"/>
          <w:sz w:val="28"/>
          <w:szCs w:val="28"/>
        </w:rPr>
        <w:t xml:space="preserve">«Алкоголь, наркотики и </w:t>
      </w:r>
      <w:proofErr w:type="spellStart"/>
      <w:r w:rsidRPr="009860EE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9860EE">
        <w:rPr>
          <w:rFonts w:ascii="Times New Roman" w:hAnsi="Times New Roman"/>
          <w:sz w:val="28"/>
          <w:szCs w:val="28"/>
        </w:rPr>
        <w:t>»),  с общественной организацией  «Трезвая Кубань», анкетирование  подростков  9-11 классов «Анкета для изучения информированности и отношения  подростков к алкоголю и наркотическим веществам» и т.д.</w:t>
      </w:r>
      <w:proofErr w:type="gramEnd"/>
      <w:r w:rsidRPr="009860EE">
        <w:rPr>
          <w:rFonts w:ascii="Times New Roman" w:hAnsi="Times New Roman"/>
          <w:sz w:val="28"/>
          <w:szCs w:val="28"/>
        </w:rPr>
        <w:t xml:space="preserve">  С учащимися школы было проведено экспресс-тестирование – 210 </w:t>
      </w:r>
      <w:r>
        <w:rPr>
          <w:rFonts w:ascii="Times New Roman" w:hAnsi="Times New Roman"/>
          <w:sz w:val="28"/>
          <w:szCs w:val="28"/>
        </w:rPr>
        <w:t>человек</w:t>
      </w:r>
      <w:r w:rsidRPr="009860EE">
        <w:rPr>
          <w:rFonts w:ascii="Times New Roman" w:hAnsi="Times New Roman"/>
          <w:sz w:val="28"/>
          <w:szCs w:val="28"/>
        </w:rPr>
        <w:t xml:space="preserve"> (97 мальчиков и 113 девочек)  из 7-11классов, проводилась  «скрытая профилактика», когда детям не говорится о вреде тех или иных видов негативных веществ, а активно пропагандируется здоровый образ жизни. </w:t>
      </w:r>
      <w:r w:rsidR="00FF5EC0">
        <w:rPr>
          <w:rFonts w:ascii="Times New Roman" w:hAnsi="Times New Roman"/>
          <w:sz w:val="28"/>
          <w:szCs w:val="28"/>
        </w:rPr>
        <w:t>Большую продуктивную работу вела</w:t>
      </w:r>
      <w:r w:rsidRPr="00986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0EE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</w:t>
      </w:r>
      <w:r w:rsidRPr="009860EE">
        <w:rPr>
          <w:rFonts w:ascii="Times New Roman" w:hAnsi="Times New Roman"/>
          <w:sz w:val="28"/>
          <w:szCs w:val="28"/>
        </w:rPr>
        <w:t>-психолог</w:t>
      </w:r>
      <w:proofErr w:type="gramEnd"/>
      <w:r w:rsidR="00FF5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Адибекянц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Георгиевна</w:t>
      </w:r>
      <w:r w:rsidRPr="009860EE">
        <w:rPr>
          <w:rFonts w:ascii="Times New Roman" w:hAnsi="Times New Roman"/>
          <w:sz w:val="28"/>
          <w:szCs w:val="28"/>
        </w:rPr>
        <w:t>, социальный педагог Склярова О.В. и руководитель кабинета профилактики</w:t>
      </w:r>
      <w:r>
        <w:rPr>
          <w:rFonts w:ascii="Times New Roman" w:hAnsi="Times New Roman"/>
          <w:sz w:val="28"/>
          <w:szCs w:val="28"/>
        </w:rPr>
        <w:t xml:space="preserve"> Полупанова Анастасия Александровна</w:t>
      </w:r>
      <w:r w:rsidRPr="009860EE">
        <w:rPr>
          <w:rFonts w:ascii="Times New Roman" w:hAnsi="Times New Roman"/>
          <w:sz w:val="28"/>
          <w:szCs w:val="28"/>
        </w:rPr>
        <w:t>. Педагогическим коллективом ежедневно проводилась работа с учащимися, пропускающими занятия, велся строгий учет пропусков уроков, по результатам проводилась индивидуальная работа с детьми и родителями.</w:t>
      </w:r>
    </w:p>
    <w:p w:rsidR="00FF5EC0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860EE">
        <w:rPr>
          <w:rFonts w:ascii="Times New Roman" w:eastAsia="Times New Roman" w:hAnsi="Times New Roman"/>
          <w:sz w:val="28"/>
          <w:szCs w:val="28"/>
          <w:lang w:eastAsia="ru-RU"/>
        </w:rPr>
        <w:t>Школа продолжает свое сотрудничество с краевым детским наркологическим диспансером</w:t>
      </w:r>
      <w:r w:rsidR="00FF5E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</w:rPr>
        <w:t>(слайд № 31</w:t>
      </w:r>
      <w:r w:rsidRPr="001771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Еще одним интересным направлением в работе социальной службы является нравственное воспитание подростков. С этой целью в школе проводились круглые столы, беседы, просмотры фильмов с обсуждением, выполнялись ребятами тестовые задания, игры по следующим темам:  «Вежливость и воспитанность», «Человек и его поступки», «Добро и зло», «Чувства, о чем они говорят», «Вкусы и увлечения», «Учить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понимать людей», «Учусь находит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ь новых друзей и интересные занятия» и т.д.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Продолжилась работа и по профилактике вредных привычек. В этом году к данной проблеме значительно вырос интерес. </w:t>
      </w:r>
    </w:p>
    <w:p w:rsidR="00A1327A" w:rsidRDefault="00A1327A" w:rsidP="00A1327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(слайд № 32</w:t>
      </w:r>
      <w:r w:rsidRPr="001771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A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044E">
        <w:rPr>
          <w:rFonts w:ascii="Times New Roman" w:eastAsia="Times New Roman" w:hAnsi="Times New Roman"/>
          <w:b/>
          <w:sz w:val="36"/>
          <w:szCs w:val="36"/>
          <w:lang w:eastAsia="ru-RU"/>
        </w:rPr>
        <w:t>Правовое воспитание учащихся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E4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профилактики подростковых правонарушений, оказания помощи учащимся по формированию негативного отношения к различным асоциальным явлениям и осознанию действий, поступках, которые могут стать причиной  правонарушений или преступлений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правовому воспитанию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классными руководителями </w:t>
      </w: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занятия:</w:t>
      </w:r>
    </w:p>
    <w:p w:rsidR="00A1327A" w:rsidRPr="0020044E" w:rsidRDefault="00A1327A" w:rsidP="00A1327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Деловая игра «Мы живем по закону» в 5-11 классах</w:t>
      </w:r>
    </w:p>
    <w:p w:rsidR="00A1327A" w:rsidRPr="0020044E" w:rsidRDefault="00A1327A" w:rsidP="00A1327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Тематические классные часы</w:t>
      </w: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 xml:space="preserve"> в 5-7 классах: «Правила школьной жизни»</w:t>
      </w:r>
    </w:p>
    <w:p w:rsidR="00A1327A" w:rsidRPr="0020044E" w:rsidRDefault="00A1327A" w:rsidP="00A1327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</w:t>
      </w: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 xml:space="preserve">лассных часов по теме в 5-11 классах: </w:t>
      </w:r>
    </w:p>
    <w:p w:rsidR="00A1327A" w:rsidRPr="0020044E" w:rsidRDefault="00A1327A" w:rsidP="00A1327A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 xml:space="preserve">«Я имею право», </w:t>
      </w:r>
    </w:p>
    <w:p w:rsidR="00A1327A" w:rsidRPr="0020044E" w:rsidRDefault="00A1327A" w:rsidP="00A1327A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«Подросток и закон»,</w:t>
      </w:r>
    </w:p>
    <w:p w:rsidR="00A1327A" w:rsidRPr="0020044E" w:rsidRDefault="00A1327A" w:rsidP="00A1327A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«Права человека», </w:t>
      </w:r>
    </w:p>
    <w:p w:rsidR="00A1327A" w:rsidRPr="0020044E" w:rsidRDefault="00A1327A" w:rsidP="00A1327A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«Устав школы»</w:t>
      </w:r>
    </w:p>
    <w:p w:rsidR="00A1327A" w:rsidRPr="0020044E" w:rsidRDefault="00A1327A" w:rsidP="00A1327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ыступлений на родительских собраниях по теме «Здоровый образ жизни – мой выбор!».</w:t>
      </w:r>
    </w:p>
    <w:p w:rsidR="00A1327A" w:rsidRPr="0020044E" w:rsidRDefault="00A1327A" w:rsidP="00A1327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Беседы</w:t>
      </w: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: Что такое закон? (Правила нашей жизни, Устав школы, Правила поведения в школе)</w:t>
      </w:r>
    </w:p>
    <w:p w:rsidR="00A1327A" w:rsidRPr="0020044E" w:rsidRDefault="00A1327A" w:rsidP="00A1327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Классный час: «Что такое закон? Главный закон страны»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5-11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классах</w:t>
      </w:r>
    </w:p>
    <w:p w:rsidR="00A1327A" w:rsidRPr="0020044E" w:rsidRDefault="00A1327A" w:rsidP="00A1327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(Как бы я организовал поддержание высокой дисциплины и правопорядка в школе и общественных местах)</w:t>
      </w:r>
    </w:p>
    <w:p w:rsidR="00A1327A" w:rsidRPr="0020044E" w:rsidRDefault="00A1327A" w:rsidP="00A1327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Беседы</w:t>
      </w: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 xml:space="preserve">: «Как государство может защитить права ребенка?»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5-9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классах,</w:t>
      </w:r>
    </w:p>
    <w:p w:rsidR="00A1327A" w:rsidRDefault="00A1327A" w:rsidP="00A1327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E">
        <w:rPr>
          <w:rFonts w:ascii="Times New Roman" w:eastAsia="Times New Roman" w:hAnsi="Times New Roman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«Конвенция «О правах ребенка».</w:t>
      </w:r>
    </w:p>
    <w:p w:rsidR="00A1327A" w:rsidRPr="007B42C5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(слайд № 33) </w:t>
      </w:r>
      <w:r w:rsidRPr="002171C2"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ПРОФОРИЕНТАЦИОННАЯ  РАБОТА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ab/>
        <w:t>Как и в прошлом году продолжилась работа в этом направлении. Неоднократно проводились встречи учащихся школы с представителями учебных заведений. Так выпускники 9, 10 классов посетили выст</w:t>
      </w:r>
      <w:r w:rsidR="00FF5EC0">
        <w:rPr>
          <w:rFonts w:ascii="Times New Roman" w:eastAsia="Times New Roman" w:hAnsi="Times New Roman"/>
          <w:sz w:val="28"/>
          <w:szCs w:val="28"/>
          <w:lang w:eastAsia="ru-RU"/>
        </w:rPr>
        <w:t>авки «Абитуриент- 2020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» в спорткомплексе «Олимп». Прошли тестирование и компьютерную диагностику в центре «Старт».  Встречались с представителями лицеев № 24, 41, ПТУ № 10, 68, побывали на дне открытых дверей в Краснодарском торгово-технологическом техникуме, колледже электронного приборостроения, встречались с методистами и прошли диагностику в центре «Потенциал», побывали в гостях у лицея №3 и т.д.  Неоднократно в школе проводились встречи с представителями различного уровня учебных заведений, которые давали полную информацию о представляемых учебных заведениях.</w:t>
      </w:r>
    </w:p>
    <w:p w:rsidR="00A1327A" w:rsidRDefault="00A1327A" w:rsidP="00A1327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1327A" w:rsidRPr="00F67B5E" w:rsidRDefault="00A1327A" w:rsidP="00A1327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(слайд № 34) </w:t>
      </w:r>
      <w:r w:rsidRPr="00F67B5E">
        <w:rPr>
          <w:rFonts w:ascii="Times New Roman" w:eastAsia="Times New Roman" w:hAnsi="Times New Roman"/>
          <w:b/>
          <w:sz w:val="36"/>
          <w:szCs w:val="36"/>
          <w:lang w:eastAsia="ru-RU"/>
        </w:rPr>
        <w:t>Межведомственное взаимодействие.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B5E">
        <w:rPr>
          <w:rFonts w:ascii="Times New Roman" w:eastAsia="Times New Roman" w:hAnsi="Times New Roman"/>
          <w:sz w:val="28"/>
          <w:szCs w:val="28"/>
          <w:lang w:eastAsia="ru-RU"/>
        </w:rPr>
        <w:t>Для усиления профилактической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учащимися, требующими особого внимания социально-психологическая служба школы сотрудничает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  у</w:t>
      </w:r>
      <w:r w:rsidRPr="00F67B5E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F67B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ичных ведомств социальной сферы, которые </w:t>
      </w:r>
      <w:r w:rsidRPr="00F67B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призваны представлять и отстаивать культурные, образовательные, медицинские,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духовные интересы детей</w:t>
      </w:r>
      <w:r w:rsidRPr="00F67B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межведомственного взаимодействия были проведены:</w:t>
      </w:r>
    </w:p>
    <w:p w:rsidR="00FF5EC0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EC0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по Закону № 1539 с сотрудником ОПДН </w:t>
      </w:r>
    </w:p>
    <w:p w:rsidR="00FF5EC0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EC0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специалистов детского наркологического центра </w:t>
      </w:r>
    </w:p>
    <w:p w:rsidR="00A1327A" w:rsidRPr="00FF5EC0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EC0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по ПДД «Профилактика безопасности пешеходов, велосипедистов на дорогах города со старшим лейтенантом полиции ОПБДД ОГИБДД МВД по городу Краснодару </w:t>
      </w:r>
    </w:p>
    <w:p w:rsidR="00A1327A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Профилактическая беседа «Безопасность на дорогах» ст. инспектор ОИАЗ ОПБДД ОГИБДД УМВД г. Краснодара Пономаревым А.А.</w:t>
      </w:r>
    </w:p>
    <w:p w:rsidR="00A1327A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Классные часы и беседы с учащимися казачьих классов (7А, 8В, 3А) писаря казачьего общества «Георгиевское» Клименко И.А.;</w:t>
      </w:r>
    </w:p>
    <w:p w:rsidR="00A1327A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Еженедельные беседы и уроки ОРКСЭ семинаристов духовной екатерининской семинарии.</w:t>
      </w:r>
    </w:p>
    <w:p w:rsidR="00FF5EC0" w:rsidRDefault="00A1327A" w:rsidP="00FF5E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66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старшим инспектором </w:t>
      </w:r>
      <w:proofErr w:type="spellStart"/>
      <w:r w:rsidRPr="000E566D">
        <w:rPr>
          <w:rFonts w:ascii="Times New Roman" w:eastAsia="Times New Roman" w:hAnsi="Times New Roman"/>
          <w:sz w:val="28"/>
          <w:szCs w:val="28"/>
          <w:lang w:eastAsia="ru-RU"/>
        </w:rPr>
        <w:t>ОНДиПРЗО</w:t>
      </w:r>
      <w:proofErr w:type="spellEnd"/>
      <w:r w:rsidRPr="000E566D">
        <w:rPr>
          <w:rFonts w:ascii="Times New Roman" w:eastAsia="Times New Roman" w:hAnsi="Times New Roman"/>
          <w:sz w:val="28"/>
          <w:szCs w:val="28"/>
          <w:lang w:eastAsia="ru-RU"/>
        </w:rPr>
        <w:t xml:space="preserve"> г. Краснодара </w:t>
      </w:r>
    </w:p>
    <w:p w:rsidR="00A1327A" w:rsidRPr="00FF5EC0" w:rsidRDefault="00A1327A" w:rsidP="00FF5E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E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базе МБОУ СОШ № 5 с учащимися, учителями и обслуживающим персоналом было проведено профилактическое занятие по изучению требований пожарной безопасно</w:t>
      </w:r>
      <w:r w:rsidR="00FF5EC0">
        <w:rPr>
          <w:rFonts w:ascii="Times New Roman" w:eastAsia="Times New Roman" w:hAnsi="Times New Roman"/>
          <w:sz w:val="28"/>
          <w:szCs w:val="28"/>
          <w:lang w:eastAsia="ru-RU"/>
        </w:rPr>
        <w:t>сти  в «День Знаний</w:t>
      </w:r>
      <w:r w:rsidRPr="00FF5EC0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A1327A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Лекция по теме: </w:t>
      </w:r>
      <w:r w:rsidRPr="00BC1701">
        <w:rPr>
          <w:rFonts w:ascii="Times New Roman" w:eastAsia="Times New Roman" w:hAnsi="Times New Roman"/>
          <w:sz w:val="28"/>
          <w:szCs w:val="28"/>
          <w:lang w:eastAsia="ru-RU"/>
        </w:rPr>
        <w:t>«Уголовно-правовая ответственность несовершеннолетних за преступления, связанные с хищением имущества и хранением наркотиков»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провела прокурор</w:t>
      </w:r>
      <w:r w:rsidRPr="00BC170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обеспечению участия прокуроров кассационной надзорной стадии уголовного судопроизводства уголовно-судебного управления прокуратуры Кр</w:t>
      </w:r>
      <w:r w:rsidR="00FF5EC0">
        <w:rPr>
          <w:rFonts w:ascii="Times New Roman" w:eastAsia="Times New Roman" w:hAnsi="Times New Roman"/>
          <w:sz w:val="28"/>
          <w:szCs w:val="28"/>
          <w:lang w:eastAsia="ru-RU"/>
        </w:rPr>
        <w:t>аснодарского края</w:t>
      </w:r>
    </w:p>
    <w:p w:rsidR="00A1327A" w:rsidRPr="0054158C" w:rsidRDefault="00A1327A" w:rsidP="00A1327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 xml:space="preserve">Лекции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>рач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поликлиники № 6 Киселев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 Натальи Александровны и медсестры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Синалицыной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Татьяны</w:t>
      </w:r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с показом презентаций:</w:t>
      </w:r>
    </w:p>
    <w:p w:rsidR="00A1327A" w:rsidRPr="0054158C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1–4-х классов — урок-сказка</w:t>
      </w:r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 xml:space="preserve"> «Азбука гигиены», «Азбука питания», «Путешествие в страну здоровья»;</w:t>
      </w:r>
    </w:p>
    <w:p w:rsidR="00A1327A" w:rsidRPr="0054158C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>для 5–7-х классов — «Основы рационального питания», «Формирование самооценки»;</w:t>
      </w:r>
    </w:p>
    <w:p w:rsidR="00A1327A" w:rsidRPr="0054158C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8–11-х классов — «Основы личной гигиены», «Физиология и гигиена девушки», «Профилактика нарушений зрения», «Профилактика заболеваний полости рта», «Профилактика распространения наркомании, алкоголизма и </w:t>
      </w:r>
      <w:proofErr w:type="spellStart"/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>», «Подросток в XXI веке. Проблемы и пути их решения»;</w:t>
      </w:r>
    </w:p>
    <w:p w:rsidR="00A1327A" w:rsidRPr="0054158C" w:rsidRDefault="00A1327A" w:rsidP="00A132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58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родителей учеников 1–4-х классов проводится лекция «Здоровье школьника» и «Гигиена школьника». 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Pr="002171C2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 С  РОДИТЕЛЯМИ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Школа </w:t>
      </w:r>
      <w:r w:rsidR="00FF5EC0">
        <w:rPr>
          <w:rFonts w:ascii="Times New Roman" w:eastAsia="Times New Roman" w:hAnsi="Times New Roman"/>
          <w:sz w:val="28"/>
          <w:szCs w:val="28"/>
          <w:lang w:eastAsia="ru-RU"/>
        </w:rPr>
        <w:t>со 2 сентября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в тесном контакте с семьей. С целью тесного взаимодействия и оказания помощи родителям в возникающих вопросах по воспитанию детей в школе имеется медико-социально-психологическая служба, </w:t>
      </w:r>
      <w:proofErr w:type="gramStart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  <w:proofErr w:type="gramEnd"/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которой вывешен на стенде «Социально-психологическая служба в школе», где родители получают консультации по любым возникающим вопросам. Проводятся индивидуальные и групповые беседы, тематические беседы для родителей на общешкольных родительских собраниях.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родительском общешкольном собрании выступала педагог-психолог школы Шестакова А.С. с вопросами </w:t>
      </w:r>
      <w:r w:rsidRPr="00D73422">
        <w:rPr>
          <w:rFonts w:ascii="Times New Roman" w:eastAsia="Times New Roman" w:hAnsi="Times New Roman"/>
          <w:sz w:val="28"/>
          <w:szCs w:val="28"/>
          <w:lang w:eastAsia="ru-RU"/>
        </w:rPr>
        <w:t>«Ответственность за совершение административных правонарушений и преступлений», «Подросток в мире вредных привычек», «Защита прав  ребенка».</w:t>
      </w:r>
    </w:p>
    <w:p w:rsidR="00A1327A" w:rsidRPr="00625277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большое значение в школе уделяется «Детскому» Закону «О мерах по профилактике безнадзорности и правонарушений несовершеннолетних в Краснодарском крае». Во всех классах классными руководителями и школьным участковым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ведутся регулярные профилактические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профилактике безнадзорности (протоколы родительских собраний № 1, 2, 3).</w:t>
      </w:r>
    </w:p>
    <w:p w:rsidR="00A1327A" w:rsidRDefault="00A1327A" w:rsidP="00A1327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27A" w:rsidRPr="002171C2" w:rsidRDefault="00A1327A" w:rsidP="00A1327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2171C2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 ШКОЛЫ С ОРГАНАМИ СОЦЗАЩИТЫ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ab/>
        <w:t>Так органами социальной защиты Западного административного округа в течение учебного года посещали семьи учащихся находящих</w:t>
      </w:r>
      <w:r w:rsidR="00FF5EC0">
        <w:rPr>
          <w:rFonts w:ascii="Times New Roman" w:eastAsia="Times New Roman" w:hAnsi="Times New Roman"/>
          <w:sz w:val="28"/>
          <w:szCs w:val="28"/>
          <w:lang w:eastAsia="ru-RU"/>
        </w:rPr>
        <w:t>ся в трудной жизненной ситуации.</w:t>
      </w:r>
    </w:p>
    <w:p w:rsidR="00A1327A" w:rsidRPr="00F40DC0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40D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целях координации действий и более квалифицированного планирования социальной службы рекомендовать: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-  классным руководителям - Бондарь Е.В.,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Мыльниковой Д.С., 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обязательно посещать семьи проблемных детей с целью выяснения психологического микроклимата, отслеживания жилищно-бытовых условий, уровня социального развития семьи, на основании чего составлять акты посещения данных семей;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обязательно вести тетради наблюдения за учащимися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стоящими на различных видах учета</w:t>
      </w: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327A" w:rsidRPr="002171C2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>-  активизировать работу по отслеживанию пропусков уроков учащимися по неуважительной причине. С этой целью ввести еженедельный отчет - информацию классных руководителей о посещаемости учащимися учебных занятий;</w:t>
      </w:r>
    </w:p>
    <w:p w:rsidR="00A1327A" w:rsidRDefault="00A1327A" w:rsidP="00A13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C2">
        <w:rPr>
          <w:rFonts w:ascii="Times New Roman" w:eastAsia="Times New Roman" w:hAnsi="Times New Roman"/>
          <w:sz w:val="28"/>
          <w:szCs w:val="28"/>
          <w:lang w:eastAsia="ru-RU"/>
        </w:rPr>
        <w:t xml:space="preserve">-  активизировать работу с учащимися старших классов по профилактике беспризорности и безнадзорности. </w:t>
      </w:r>
    </w:p>
    <w:p w:rsidR="00A1327A" w:rsidRDefault="00A1327A" w:rsidP="009A78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1327A" w:rsidSect="008364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5401" w:rsidRDefault="00345401" w:rsidP="00A1327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5401" w:rsidSect="00836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D8F"/>
    <w:multiLevelType w:val="multilevel"/>
    <w:tmpl w:val="295289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D1F7793"/>
    <w:multiLevelType w:val="hybridMultilevel"/>
    <w:tmpl w:val="4284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E4B"/>
    <w:multiLevelType w:val="hybridMultilevel"/>
    <w:tmpl w:val="70C6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F2DD0"/>
    <w:multiLevelType w:val="hybridMultilevel"/>
    <w:tmpl w:val="9D44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C70"/>
    <w:multiLevelType w:val="hybridMultilevel"/>
    <w:tmpl w:val="E6282FDC"/>
    <w:lvl w:ilvl="0" w:tplc="EE3403EC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747E"/>
    <w:multiLevelType w:val="hybridMultilevel"/>
    <w:tmpl w:val="C922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D66EF"/>
    <w:multiLevelType w:val="hybridMultilevel"/>
    <w:tmpl w:val="44F6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51FC5"/>
    <w:multiLevelType w:val="hybridMultilevel"/>
    <w:tmpl w:val="8424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86254"/>
    <w:multiLevelType w:val="hybridMultilevel"/>
    <w:tmpl w:val="FF24C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F21ACD"/>
    <w:multiLevelType w:val="hybridMultilevel"/>
    <w:tmpl w:val="E3CA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BE"/>
    <w:rsid w:val="00004215"/>
    <w:rsid w:val="00012475"/>
    <w:rsid w:val="00016830"/>
    <w:rsid w:val="00037F90"/>
    <w:rsid w:val="00054BB4"/>
    <w:rsid w:val="000766E1"/>
    <w:rsid w:val="0007680A"/>
    <w:rsid w:val="0007723F"/>
    <w:rsid w:val="000807D0"/>
    <w:rsid w:val="00084BD7"/>
    <w:rsid w:val="0009058C"/>
    <w:rsid w:val="000A15DE"/>
    <w:rsid w:val="000B72B7"/>
    <w:rsid w:val="000E37D1"/>
    <w:rsid w:val="000F0D42"/>
    <w:rsid w:val="000F226C"/>
    <w:rsid w:val="000F5125"/>
    <w:rsid w:val="000F52D0"/>
    <w:rsid w:val="000F6028"/>
    <w:rsid w:val="000F675C"/>
    <w:rsid w:val="0010086F"/>
    <w:rsid w:val="00100EA9"/>
    <w:rsid w:val="00122687"/>
    <w:rsid w:val="001326A7"/>
    <w:rsid w:val="00143607"/>
    <w:rsid w:val="0014593B"/>
    <w:rsid w:val="00150007"/>
    <w:rsid w:val="00157234"/>
    <w:rsid w:val="001736B3"/>
    <w:rsid w:val="00175414"/>
    <w:rsid w:val="001A4717"/>
    <w:rsid w:val="001D06A9"/>
    <w:rsid w:val="001E17CE"/>
    <w:rsid w:val="001E3968"/>
    <w:rsid w:val="001E5A90"/>
    <w:rsid w:val="002047E2"/>
    <w:rsid w:val="00206C31"/>
    <w:rsid w:val="002570B0"/>
    <w:rsid w:val="002836CC"/>
    <w:rsid w:val="002906F2"/>
    <w:rsid w:val="002A48C7"/>
    <w:rsid w:val="002A75FE"/>
    <w:rsid w:val="002B751F"/>
    <w:rsid w:val="002D7BB4"/>
    <w:rsid w:val="00313AC6"/>
    <w:rsid w:val="003218EB"/>
    <w:rsid w:val="0033134E"/>
    <w:rsid w:val="00337F8C"/>
    <w:rsid w:val="00345401"/>
    <w:rsid w:val="003661D1"/>
    <w:rsid w:val="003704C3"/>
    <w:rsid w:val="00375AFF"/>
    <w:rsid w:val="00381C7A"/>
    <w:rsid w:val="00383042"/>
    <w:rsid w:val="00392664"/>
    <w:rsid w:val="003A027B"/>
    <w:rsid w:val="003B2C61"/>
    <w:rsid w:val="003B6260"/>
    <w:rsid w:val="003E2066"/>
    <w:rsid w:val="003E6602"/>
    <w:rsid w:val="003E7880"/>
    <w:rsid w:val="00407902"/>
    <w:rsid w:val="00412283"/>
    <w:rsid w:val="0042569B"/>
    <w:rsid w:val="00427C3F"/>
    <w:rsid w:val="0044753D"/>
    <w:rsid w:val="004543E0"/>
    <w:rsid w:val="00474194"/>
    <w:rsid w:val="00490403"/>
    <w:rsid w:val="004934AA"/>
    <w:rsid w:val="004941FF"/>
    <w:rsid w:val="004A759C"/>
    <w:rsid w:val="004B3EDA"/>
    <w:rsid w:val="004C067B"/>
    <w:rsid w:val="004C2518"/>
    <w:rsid w:val="004C6BD2"/>
    <w:rsid w:val="004D62E8"/>
    <w:rsid w:val="004E4547"/>
    <w:rsid w:val="004E5B59"/>
    <w:rsid w:val="004E730A"/>
    <w:rsid w:val="00510A54"/>
    <w:rsid w:val="005279AB"/>
    <w:rsid w:val="0054201B"/>
    <w:rsid w:val="00542ED6"/>
    <w:rsid w:val="00552B0B"/>
    <w:rsid w:val="0055588E"/>
    <w:rsid w:val="005733F1"/>
    <w:rsid w:val="00576BF7"/>
    <w:rsid w:val="005775EE"/>
    <w:rsid w:val="00590F3A"/>
    <w:rsid w:val="005A3513"/>
    <w:rsid w:val="005B2A8B"/>
    <w:rsid w:val="005B5C7A"/>
    <w:rsid w:val="005C1F9B"/>
    <w:rsid w:val="005C6554"/>
    <w:rsid w:val="005D0841"/>
    <w:rsid w:val="005D2877"/>
    <w:rsid w:val="005E073B"/>
    <w:rsid w:val="005E3D90"/>
    <w:rsid w:val="005E4BF7"/>
    <w:rsid w:val="005E63F8"/>
    <w:rsid w:val="006122E6"/>
    <w:rsid w:val="006134AB"/>
    <w:rsid w:val="00614B7F"/>
    <w:rsid w:val="00635947"/>
    <w:rsid w:val="00650E2A"/>
    <w:rsid w:val="006627C7"/>
    <w:rsid w:val="00665AEB"/>
    <w:rsid w:val="006701A2"/>
    <w:rsid w:val="0067653A"/>
    <w:rsid w:val="00685219"/>
    <w:rsid w:val="006B7E84"/>
    <w:rsid w:val="006C3FEA"/>
    <w:rsid w:val="006D0749"/>
    <w:rsid w:val="006D1776"/>
    <w:rsid w:val="006D5FA6"/>
    <w:rsid w:val="006D6733"/>
    <w:rsid w:val="006E094A"/>
    <w:rsid w:val="006E153C"/>
    <w:rsid w:val="006E535D"/>
    <w:rsid w:val="007013F8"/>
    <w:rsid w:val="00703AEF"/>
    <w:rsid w:val="0070654F"/>
    <w:rsid w:val="0071789D"/>
    <w:rsid w:val="007321A1"/>
    <w:rsid w:val="00737EF9"/>
    <w:rsid w:val="00741CE1"/>
    <w:rsid w:val="007507F3"/>
    <w:rsid w:val="00763D8F"/>
    <w:rsid w:val="0077220C"/>
    <w:rsid w:val="007835BE"/>
    <w:rsid w:val="0079445E"/>
    <w:rsid w:val="007945CF"/>
    <w:rsid w:val="00795D39"/>
    <w:rsid w:val="00795DFF"/>
    <w:rsid w:val="007B0274"/>
    <w:rsid w:val="007F11EB"/>
    <w:rsid w:val="0080326B"/>
    <w:rsid w:val="00823243"/>
    <w:rsid w:val="00832CD4"/>
    <w:rsid w:val="008364AC"/>
    <w:rsid w:val="008614E0"/>
    <w:rsid w:val="00862DDC"/>
    <w:rsid w:val="0086478A"/>
    <w:rsid w:val="0086733D"/>
    <w:rsid w:val="008711C8"/>
    <w:rsid w:val="00873CD0"/>
    <w:rsid w:val="00896A37"/>
    <w:rsid w:val="008A50FC"/>
    <w:rsid w:val="008A609A"/>
    <w:rsid w:val="008A6CDD"/>
    <w:rsid w:val="008B0121"/>
    <w:rsid w:val="008B3F30"/>
    <w:rsid w:val="008C1E61"/>
    <w:rsid w:val="008C70EC"/>
    <w:rsid w:val="008D3CBD"/>
    <w:rsid w:val="008E7756"/>
    <w:rsid w:val="008F41BC"/>
    <w:rsid w:val="008F7404"/>
    <w:rsid w:val="0090575D"/>
    <w:rsid w:val="00970F70"/>
    <w:rsid w:val="00974941"/>
    <w:rsid w:val="009856A2"/>
    <w:rsid w:val="00993B25"/>
    <w:rsid w:val="009A78BC"/>
    <w:rsid w:val="009B53A5"/>
    <w:rsid w:val="009C5156"/>
    <w:rsid w:val="009D2D08"/>
    <w:rsid w:val="009E6F1E"/>
    <w:rsid w:val="009F0A7F"/>
    <w:rsid w:val="009F721C"/>
    <w:rsid w:val="00A1327A"/>
    <w:rsid w:val="00A234FC"/>
    <w:rsid w:val="00A37754"/>
    <w:rsid w:val="00A52A77"/>
    <w:rsid w:val="00A54691"/>
    <w:rsid w:val="00A60AFB"/>
    <w:rsid w:val="00A6165E"/>
    <w:rsid w:val="00AA795C"/>
    <w:rsid w:val="00AB2B74"/>
    <w:rsid w:val="00AC0665"/>
    <w:rsid w:val="00AD1A7D"/>
    <w:rsid w:val="00AF764E"/>
    <w:rsid w:val="00B024AA"/>
    <w:rsid w:val="00B06E0F"/>
    <w:rsid w:val="00B23678"/>
    <w:rsid w:val="00B25666"/>
    <w:rsid w:val="00B25F30"/>
    <w:rsid w:val="00B557C1"/>
    <w:rsid w:val="00B73BFC"/>
    <w:rsid w:val="00B7497E"/>
    <w:rsid w:val="00B8544D"/>
    <w:rsid w:val="00B9127D"/>
    <w:rsid w:val="00B944F6"/>
    <w:rsid w:val="00B94695"/>
    <w:rsid w:val="00BA7D3A"/>
    <w:rsid w:val="00BD4800"/>
    <w:rsid w:val="00BD59D5"/>
    <w:rsid w:val="00BE174A"/>
    <w:rsid w:val="00BE68E6"/>
    <w:rsid w:val="00BF102A"/>
    <w:rsid w:val="00C05430"/>
    <w:rsid w:val="00C2568F"/>
    <w:rsid w:val="00C321D3"/>
    <w:rsid w:val="00C55E78"/>
    <w:rsid w:val="00C620FC"/>
    <w:rsid w:val="00C721B2"/>
    <w:rsid w:val="00C83573"/>
    <w:rsid w:val="00C85863"/>
    <w:rsid w:val="00C8744C"/>
    <w:rsid w:val="00C922EB"/>
    <w:rsid w:val="00C9377D"/>
    <w:rsid w:val="00C97936"/>
    <w:rsid w:val="00CA5F44"/>
    <w:rsid w:val="00CC1AC4"/>
    <w:rsid w:val="00CC7136"/>
    <w:rsid w:val="00CD296D"/>
    <w:rsid w:val="00CF17F9"/>
    <w:rsid w:val="00D312EA"/>
    <w:rsid w:val="00D42809"/>
    <w:rsid w:val="00D528F7"/>
    <w:rsid w:val="00D64B6A"/>
    <w:rsid w:val="00D75DF4"/>
    <w:rsid w:val="00D873F6"/>
    <w:rsid w:val="00D93EA4"/>
    <w:rsid w:val="00DA7DA0"/>
    <w:rsid w:val="00DB4714"/>
    <w:rsid w:val="00DC07FC"/>
    <w:rsid w:val="00DC245E"/>
    <w:rsid w:val="00DD23CC"/>
    <w:rsid w:val="00DD7165"/>
    <w:rsid w:val="00DD7A89"/>
    <w:rsid w:val="00E14B48"/>
    <w:rsid w:val="00E163F0"/>
    <w:rsid w:val="00E2167E"/>
    <w:rsid w:val="00E24C9B"/>
    <w:rsid w:val="00E32700"/>
    <w:rsid w:val="00E32B5E"/>
    <w:rsid w:val="00E50DF6"/>
    <w:rsid w:val="00E511C6"/>
    <w:rsid w:val="00E5289C"/>
    <w:rsid w:val="00E56C54"/>
    <w:rsid w:val="00E722B5"/>
    <w:rsid w:val="00E83343"/>
    <w:rsid w:val="00EA1E22"/>
    <w:rsid w:val="00EC1E31"/>
    <w:rsid w:val="00EC4BBD"/>
    <w:rsid w:val="00ED6E71"/>
    <w:rsid w:val="00EF6432"/>
    <w:rsid w:val="00F1673C"/>
    <w:rsid w:val="00F313EA"/>
    <w:rsid w:val="00F3443E"/>
    <w:rsid w:val="00F35C80"/>
    <w:rsid w:val="00F370A3"/>
    <w:rsid w:val="00F545E7"/>
    <w:rsid w:val="00F54B44"/>
    <w:rsid w:val="00F73650"/>
    <w:rsid w:val="00F81D2B"/>
    <w:rsid w:val="00F945E4"/>
    <w:rsid w:val="00F972A0"/>
    <w:rsid w:val="00FA0EAE"/>
    <w:rsid w:val="00FB032D"/>
    <w:rsid w:val="00FC1A6E"/>
    <w:rsid w:val="00FC3AAD"/>
    <w:rsid w:val="00FF5EC0"/>
    <w:rsid w:val="00FF6F2B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B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41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9749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C85863"/>
    <w:pPr>
      <w:spacing w:after="0" w:line="240" w:lineRule="auto"/>
    </w:pPr>
  </w:style>
  <w:style w:type="character" w:styleId="a6">
    <w:name w:val="Emphasis"/>
    <w:basedOn w:val="a0"/>
    <w:uiPriority w:val="20"/>
    <w:qFormat/>
    <w:rsid w:val="008614E0"/>
    <w:rPr>
      <w:i/>
      <w:iCs/>
    </w:rPr>
  </w:style>
  <w:style w:type="paragraph" w:styleId="a7">
    <w:name w:val="Body Text Indent"/>
    <w:basedOn w:val="a"/>
    <w:link w:val="a8"/>
    <w:rsid w:val="001E3968"/>
    <w:pPr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E39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3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3968"/>
  </w:style>
  <w:style w:type="character" w:customStyle="1" w:styleId="apple-style-span">
    <w:name w:val="apple-style-span"/>
    <w:basedOn w:val="a0"/>
    <w:rsid w:val="001E17CE"/>
  </w:style>
  <w:style w:type="character" w:styleId="a9">
    <w:name w:val="Hyperlink"/>
    <w:basedOn w:val="a0"/>
    <w:uiPriority w:val="99"/>
    <w:unhideWhenUsed/>
    <w:rsid w:val="001E17CE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1E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6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Strong"/>
    <w:uiPriority w:val="22"/>
    <w:qFormat/>
    <w:rsid w:val="0039266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454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5401"/>
  </w:style>
  <w:style w:type="paragraph" w:styleId="ad">
    <w:name w:val="Normal (Web)"/>
    <w:basedOn w:val="a"/>
    <w:unhideWhenUsed/>
    <w:rsid w:val="0034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401"/>
  </w:style>
  <w:style w:type="paragraph" w:styleId="ae">
    <w:name w:val="Balloon Text"/>
    <w:basedOn w:val="a"/>
    <w:link w:val="af"/>
    <w:uiPriority w:val="99"/>
    <w:unhideWhenUsed/>
    <w:rsid w:val="00F1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1673C"/>
    <w:rPr>
      <w:rFonts w:ascii="Tahoma" w:hAnsi="Tahoma" w:cs="Tahoma"/>
      <w:sz w:val="16"/>
      <w:szCs w:val="16"/>
    </w:rPr>
  </w:style>
  <w:style w:type="character" w:customStyle="1" w:styleId="meta-prep">
    <w:name w:val="meta-prep"/>
    <w:basedOn w:val="a0"/>
    <w:rsid w:val="003E6602"/>
  </w:style>
  <w:style w:type="character" w:customStyle="1" w:styleId="entry-date">
    <w:name w:val="entry-date"/>
    <w:basedOn w:val="a0"/>
    <w:rsid w:val="003E6602"/>
  </w:style>
  <w:style w:type="character" w:customStyle="1" w:styleId="meta-sep">
    <w:name w:val="meta-sep"/>
    <w:basedOn w:val="a0"/>
    <w:rsid w:val="003E6602"/>
  </w:style>
  <w:style w:type="character" w:customStyle="1" w:styleId="author">
    <w:name w:val="author"/>
    <w:basedOn w:val="a0"/>
    <w:rsid w:val="003E6602"/>
  </w:style>
  <w:style w:type="character" w:customStyle="1" w:styleId="c14">
    <w:name w:val="c14"/>
    <w:basedOn w:val="a0"/>
    <w:rsid w:val="00A1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B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41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9749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C85863"/>
    <w:pPr>
      <w:spacing w:after="0" w:line="240" w:lineRule="auto"/>
    </w:pPr>
  </w:style>
  <w:style w:type="character" w:styleId="a6">
    <w:name w:val="Emphasis"/>
    <w:basedOn w:val="a0"/>
    <w:uiPriority w:val="20"/>
    <w:qFormat/>
    <w:rsid w:val="008614E0"/>
    <w:rPr>
      <w:i/>
      <w:iCs/>
    </w:rPr>
  </w:style>
  <w:style w:type="paragraph" w:styleId="a7">
    <w:name w:val="Body Text Indent"/>
    <w:basedOn w:val="a"/>
    <w:link w:val="a8"/>
    <w:rsid w:val="001E3968"/>
    <w:pPr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E39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3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3968"/>
  </w:style>
  <w:style w:type="character" w:customStyle="1" w:styleId="apple-style-span">
    <w:name w:val="apple-style-span"/>
    <w:basedOn w:val="a0"/>
    <w:rsid w:val="001E17CE"/>
  </w:style>
  <w:style w:type="character" w:styleId="a9">
    <w:name w:val="Hyperlink"/>
    <w:basedOn w:val="a0"/>
    <w:uiPriority w:val="99"/>
    <w:unhideWhenUsed/>
    <w:rsid w:val="001E17CE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1E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6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Strong"/>
    <w:uiPriority w:val="22"/>
    <w:qFormat/>
    <w:rsid w:val="0039266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454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5401"/>
  </w:style>
  <w:style w:type="paragraph" w:styleId="ad">
    <w:name w:val="Normal (Web)"/>
    <w:basedOn w:val="a"/>
    <w:unhideWhenUsed/>
    <w:rsid w:val="0034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401"/>
  </w:style>
  <w:style w:type="paragraph" w:styleId="ae">
    <w:name w:val="Balloon Text"/>
    <w:basedOn w:val="a"/>
    <w:link w:val="af"/>
    <w:uiPriority w:val="99"/>
    <w:unhideWhenUsed/>
    <w:rsid w:val="00F1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1673C"/>
    <w:rPr>
      <w:rFonts w:ascii="Tahoma" w:hAnsi="Tahoma" w:cs="Tahoma"/>
      <w:sz w:val="16"/>
      <w:szCs w:val="16"/>
    </w:rPr>
  </w:style>
  <w:style w:type="character" w:customStyle="1" w:styleId="meta-prep">
    <w:name w:val="meta-prep"/>
    <w:basedOn w:val="a0"/>
    <w:rsid w:val="003E6602"/>
  </w:style>
  <w:style w:type="character" w:customStyle="1" w:styleId="entry-date">
    <w:name w:val="entry-date"/>
    <w:basedOn w:val="a0"/>
    <w:rsid w:val="003E6602"/>
  </w:style>
  <w:style w:type="character" w:customStyle="1" w:styleId="meta-sep">
    <w:name w:val="meta-sep"/>
    <w:basedOn w:val="a0"/>
    <w:rsid w:val="003E6602"/>
  </w:style>
  <w:style w:type="character" w:customStyle="1" w:styleId="author">
    <w:name w:val="author"/>
    <w:basedOn w:val="a0"/>
    <w:rsid w:val="003E6602"/>
  </w:style>
  <w:style w:type="character" w:customStyle="1" w:styleId="c14">
    <w:name w:val="c14"/>
    <w:basedOn w:val="a0"/>
    <w:rsid w:val="00A1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965C-8CD9-4939-B2C0-4511F72F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22</cp:revision>
  <cp:lastPrinted>2017-08-29T13:34:00Z</cp:lastPrinted>
  <dcterms:created xsi:type="dcterms:W3CDTF">2019-09-13T13:52:00Z</dcterms:created>
  <dcterms:modified xsi:type="dcterms:W3CDTF">2020-05-22T12:03:00Z</dcterms:modified>
</cp:coreProperties>
</file>