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A5" w:rsidRPr="00342FD0" w:rsidRDefault="00DB14A5" w:rsidP="00DB14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D0">
        <w:rPr>
          <w:rFonts w:ascii="Times New Roman" w:hAnsi="Times New Roman" w:cs="Times New Roman"/>
          <w:b/>
          <w:sz w:val="28"/>
          <w:szCs w:val="28"/>
        </w:rPr>
        <w:t>ПРОЦЕДУРА</w:t>
      </w:r>
    </w:p>
    <w:p w:rsidR="00DB14A5" w:rsidRPr="00342FD0" w:rsidRDefault="00DB14A5" w:rsidP="00DB1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42FD0">
        <w:rPr>
          <w:rFonts w:ascii="Times New Roman" w:eastAsia="Times New Roman" w:hAnsi="Times New Roman"/>
          <w:b/>
          <w:bCs/>
          <w:sz w:val="28"/>
          <w:szCs w:val="28"/>
        </w:rPr>
        <w:t xml:space="preserve">проведения школьного этапа </w:t>
      </w:r>
    </w:p>
    <w:p w:rsidR="00DB14A5" w:rsidRPr="00342FD0" w:rsidRDefault="00DB14A5" w:rsidP="00DB1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42FD0">
        <w:rPr>
          <w:rFonts w:ascii="Times New Roman" w:eastAsia="Times New Roman" w:hAnsi="Times New Roman"/>
          <w:b/>
          <w:bCs/>
          <w:sz w:val="28"/>
          <w:szCs w:val="28"/>
        </w:rPr>
        <w:t xml:space="preserve">всероссийской олимпиады школьников </w:t>
      </w:r>
    </w:p>
    <w:p w:rsidR="00DB14A5" w:rsidRPr="00342FD0" w:rsidRDefault="00DB14A5" w:rsidP="00DB1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42FD0">
        <w:rPr>
          <w:rFonts w:ascii="Times New Roman" w:eastAsia="Times New Roman" w:hAnsi="Times New Roman"/>
          <w:b/>
          <w:bCs/>
          <w:sz w:val="28"/>
          <w:szCs w:val="28"/>
        </w:rPr>
        <w:t>в МБОУ СОШ № 5 муниципального образования город Краснодар</w:t>
      </w:r>
    </w:p>
    <w:p w:rsidR="00DB14A5" w:rsidRPr="00342FD0" w:rsidRDefault="00DB14A5" w:rsidP="00DB1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4A5" w:rsidRPr="00342FD0" w:rsidRDefault="00DB14A5" w:rsidP="00DB1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42FD0">
        <w:rPr>
          <w:rFonts w:ascii="Times New Roman" w:eastAsia="Times New Roman" w:hAnsi="Times New Roman"/>
          <w:sz w:val="28"/>
          <w:szCs w:val="28"/>
        </w:rPr>
        <w:t xml:space="preserve">I. </w:t>
      </w:r>
      <w:r w:rsidRPr="00342FD0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DB14A5" w:rsidRPr="00342FD0" w:rsidRDefault="00DB14A5" w:rsidP="00DB14A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B14A5" w:rsidRPr="00342FD0" w:rsidRDefault="00DB14A5" w:rsidP="00DB14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1. Настоящий Порядок проведения школьного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муниципального 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 Краснодар (далее - Поря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док) разработана в соответствии с 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1252;</w:t>
      </w:r>
    </w:p>
    <w:p w:rsidR="00DB14A5" w:rsidRPr="00342FD0" w:rsidRDefault="00DB14A5" w:rsidP="00DB14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2FD0">
        <w:rPr>
          <w:rFonts w:ascii="Times New Roman" w:eastAsia="Times New Roman" w:hAnsi="Times New Roman"/>
          <w:sz w:val="28"/>
          <w:szCs w:val="28"/>
        </w:rPr>
        <w:t>2. Настоящая Процедура определяет механизм проведения и организации школьного этапа всероссийской олимпиады 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 Краснодар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Олимпиада)</w:t>
      </w:r>
      <w:r w:rsidRPr="00342FD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состав участников Олимпиады, их </w:t>
      </w:r>
      <w:r w:rsidRPr="00342FD0">
        <w:rPr>
          <w:rFonts w:ascii="Times New Roman" w:eastAsia="Times New Roman" w:hAnsi="Times New Roman"/>
          <w:sz w:val="28"/>
          <w:szCs w:val="28"/>
        </w:rPr>
        <w:t>права и обязанности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42FD0">
        <w:rPr>
          <w:rFonts w:ascii="Times New Roman" w:eastAsia="Times New Roman" w:hAnsi="Times New Roman"/>
          <w:sz w:val="28"/>
          <w:szCs w:val="28"/>
        </w:rPr>
        <w:t xml:space="preserve"> устанавливает правила утверждения результатов и определения победителей и призеров Олимпиады. </w:t>
      </w:r>
    </w:p>
    <w:p w:rsidR="00DB14A5" w:rsidRPr="00342FD0" w:rsidRDefault="00DB14A5" w:rsidP="00DB14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3. Олимпиада проводится в целях создания необходимых условий для поддержки одаренных детей муниципального образования город Краснодар, выявления и развития у обучающихся творческих способностей и интереса к научной (научно-исследовательской) деятельности, пропаганды научных знаний, привлечения ученых и практиков соответствующих областей к работе с одаренными детьми, отбора лиц, проявивших выдающиеся способности, в составы сборных команд муниципального образования город Краснодар для участия в региональном этапе всероссийской олимпиады школьников.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FD0">
        <w:rPr>
          <w:rFonts w:ascii="Times New Roman" w:hAnsi="Times New Roman" w:cs="Times New Roman"/>
          <w:color w:val="000000"/>
          <w:sz w:val="28"/>
          <w:szCs w:val="28"/>
        </w:rPr>
        <w:t>4. Всероссийская олимпиада школьников проводится по следующим общеобразовательным предметам: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основного общего и среднего образования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4A5" w:rsidRPr="00342FD0" w:rsidRDefault="00DB14A5" w:rsidP="00DB14A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Всероссийская олимпиада школьников включает школьный, муниципальный, региональный и заключительный этапы.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Организаторами Олимпиады являются: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школьного, муниципального и зонального этапов – департамент образования администрации муниципального образования город Краснодар (далее – Департамент);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этапа – министерство образования, науки и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молодежной политики Краснодарского края (далее - Министерство);</w:t>
      </w:r>
    </w:p>
    <w:p w:rsidR="00DB14A5" w:rsidRPr="00342FD0" w:rsidRDefault="00DB14A5" w:rsidP="00DB14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заключительного этапа - Министерство просвещения Российской Федерации (далее - </w:t>
      </w:r>
      <w:proofErr w:type="spellStart"/>
      <w:r w:rsidRPr="00342FD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 России).</w:t>
      </w:r>
    </w:p>
    <w:p w:rsidR="00DB14A5" w:rsidRPr="006B708A" w:rsidRDefault="00DB14A5" w:rsidP="00DB14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 w:rsidRPr="006B708A">
        <w:rPr>
          <w:rFonts w:ascii="Times New Roman" w:eastAsia="Times New Roman" w:hAnsi="Times New Roman"/>
          <w:color w:val="000000"/>
          <w:sz w:val="28"/>
          <w:szCs w:val="28"/>
        </w:rPr>
        <w:t xml:space="preserve">Департамент </w:t>
      </w:r>
      <w:r w:rsidRPr="006B708A">
        <w:rPr>
          <w:rFonts w:ascii="Times New Roman" w:hAnsi="Times New Roman"/>
          <w:color w:val="000000"/>
          <w:sz w:val="28"/>
          <w:szCs w:val="28"/>
        </w:rPr>
        <w:t>делегирует общеобразовательным организациям муниципального образования город Краснодар (далее – общеобразовательные организации) полномочия по проведению школьного этапа Олимпиады в общеобразовательных организациях (в соответствии с п. 6 Порядка проведения всероссийской олимпиады школьников, утвержденным приказом Министерства образования и науки России от 18 ноября 2013 года № 1252 (далее – Порядок проведения олимпиады)) в строгом соответствии с настоящей Процедурой и графиком проведения школьного этапа Олимпиады, утверждаемым приказом Департамент.</w:t>
      </w:r>
    </w:p>
    <w:p w:rsidR="00DB14A5" w:rsidRPr="003F0061" w:rsidRDefault="00DB14A5" w:rsidP="00DB14A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</w:rPr>
        <w:t xml:space="preserve">Департамент </w:t>
      </w:r>
      <w:r w:rsidRPr="003F0061">
        <w:rPr>
          <w:rFonts w:ascii="Times New Roman" w:hAnsi="Times New Roman"/>
          <w:color w:val="000000"/>
          <w:sz w:val="28"/>
          <w:szCs w:val="28"/>
        </w:rPr>
        <w:t>делегирует муниципальному учреждению дополнительного образования «Малая Академия» муниципального образования город Краснодар (далее-МУ ДО «Малая Академия») полномочия по обеспечению методического сопровождения школьного этапа Олимпиады, контролю за его организацией и проведением,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061">
        <w:rPr>
          <w:rFonts w:ascii="Times New Roman" w:hAnsi="Times New Roman"/>
          <w:color w:val="000000"/>
          <w:sz w:val="28"/>
          <w:szCs w:val="28"/>
        </w:rPr>
        <w:t>организации и проведению муниципального этапа Олимпиады (в соответствии с п.6 Порядка проведения Олимпиады).</w:t>
      </w:r>
    </w:p>
    <w:p w:rsidR="00DB14A5" w:rsidRPr="003F0061" w:rsidRDefault="00DB14A5" w:rsidP="00DB14A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0061">
        <w:rPr>
          <w:rFonts w:ascii="Times New Roman" w:hAnsi="Times New Roman"/>
          <w:color w:val="000000"/>
          <w:sz w:val="28"/>
          <w:szCs w:val="28"/>
        </w:rPr>
        <w:t>МУ ДО «Малая Академия</w:t>
      </w:r>
      <w:r w:rsidRPr="003F0061">
        <w:rPr>
          <w:rFonts w:ascii="Times New Roman" w:eastAsia="Times New Roman" w:hAnsi="Times New Roman"/>
          <w:color w:val="000000"/>
          <w:sz w:val="28"/>
          <w:szCs w:val="28"/>
        </w:rPr>
        <w:t>»:</w:t>
      </w:r>
    </w:p>
    <w:p w:rsidR="00DB14A5" w:rsidRPr="003F0061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Обеспечивает методическое сопровождения школьного этапа Олимпиады, осуществляет контроль за его организацией и проведением </w:t>
      </w:r>
    </w:p>
    <w:p w:rsidR="00DB14A5" w:rsidRPr="003F0061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</w:rPr>
        <w:t>Обеспечивает хранение олимпиадных заданий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DB14A5" w:rsidRPr="003F0061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</w:rPr>
        <w:t>Обеспечивает организацию и проведение муниципального этапа Олимпиады в соответствии с утвержденными Департаментом требованиями к проведению Олимпиады, настоящей Процедурой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B14A5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Заверяет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сети Интернет, в том числе протоколы жюри муниципального этапа Олимпиады </w:t>
      </w:r>
    </w:p>
    <w:p w:rsidR="00DB14A5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Передает результаты участников муниципального этапа Всероссийской Олимпиады организатору регионального этапа в формате, установленном организатором регионального этапа Олимпиады школьников </w:t>
      </w:r>
    </w:p>
    <w:p w:rsidR="00DB14A5" w:rsidRDefault="00DB14A5" w:rsidP="00DB14A5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Обеспечивает хранение работ участников муниципального этапа Олимпиады в течение текущего учебного года </w:t>
      </w:r>
    </w:p>
    <w:p w:rsidR="00DB14A5" w:rsidRPr="00B06F89" w:rsidRDefault="00DB14A5" w:rsidP="00DB14A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6F89">
        <w:rPr>
          <w:rFonts w:ascii="Times New Roman" w:eastAsia="Times New Roman" w:hAnsi="Times New Roman"/>
          <w:color w:val="000000"/>
          <w:sz w:val="28"/>
          <w:szCs w:val="28"/>
        </w:rPr>
        <w:t>Для научно-методического обеспечения школьного этапа Олимпиады создаются муниципальные предметно-методические комиссии, состав которых утверждается Департаментом.</w:t>
      </w:r>
    </w:p>
    <w:p w:rsidR="00DB14A5" w:rsidRPr="00B06F89" w:rsidRDefault="00DB14A5" w:rsidP="00DB14A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F8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Муниципальные предметно-методические комиссии осуществляют свои функции в соответствии с Порядком проведения Олимпиады.</w:t>
      </w:r>
    </w:p>
    <w:p w:rsidR="00DB14A5" w:rsidRPr="00342FD0" w:rsidRDefault="00DB14A5" w:rsidP="00DB14A5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42FD0">
        <w:rPr>
          <w:rFonts w:ascii="Times New Roman" w:eastAsia="Times New Roman" w:hAnsi="Times New Roman"/>
          <w:b/>
          <w:bCs/>
          <w:sz w:val="28"/>
          <w:szCs w:val="28"/>
        </w:rPr>
        <w:t>II. Проведение школьного этапа Олимпиады</w:t>
      </w:r>
    </w:p>
    <w:p w:rsidR="00DB14A5" w:rsidRPr="00B06F89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6F89">
        <w:rPr>
          <w:rFonts w:ascii="Times New Roman" w:eastAsia="Times New Roman" w:hAnsi="Times New Roman"/>
          <w:color w:val="000000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4 - 11 классов (далее - олимпиадные задания).</w:t>
      </w:r>
    </w:p>
    <w:p w:rsidR="00DB14A5" w:rsidRPr="00B06F89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FD0">
        <w:rPr>
          <w:rFonts w:ascii="Times New Roman" w:hAnsi="Times New Roman" w:cs="Times New Roman"/>
          <w:color w:val="000000"/>
          <w:sz w:val="28"/>
          <w:szCs w:val="28"/>
        </w:rPr>
        <w:t>Конкретные сроки проведения школьного этапа Олимпиады по каждому общеобразовательному предмету устанавливаются приказом Департамента.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F89">
        <w:rPr>
          <w:rFonts w:ascii="Times New Roman" w:hAnsi="Times New Roman" w:cs="Times New Roman"/>
          <w:color w:val="000000"/>
          <w:sz w:val="28"/>
          <w:szCs w:val="28"/>
        </w:rPr>
        <w:t>Срок окончания школьного этапа Олимпиады - не позднее 01 ноября.</w:t>
      </w:r>
    </w:p>
    <w:p w:rsidR="00DB14A5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FD0">
        <w:rPr>
          <w:rFonts w:ascii="Times New Roman" w:hAnsi="Times New Roman" w:cs="Times New Roman"/>
          <w:color w:val="000000"/>
          <w:sz w:val="28"/>
          <w:szCs w:val="28"/>
        </w:rPr>
        <w:t>На школьном этапе Олимпиады 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DB14A5" w:rsidRDefault="00DB14A5" w:rsidP="00DB14A5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DB14A5" w:rsidRPr="00342FD0" w:rsidRDefault="00DB14A5" w:rsidP="00DB14A5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Лица, получающие общее образование вне организаций, осуществляющих образовательную деятельность (в форме семейного образования и самообразования), такие лица могут принять участие в школьном этапе Олимпиады на основании заявления родителей (законных представителей), направленного в оргкомитет муниципального этапа Олимпиады в общеобразовательной организации, определяемой приказом Департамента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FD0">
        <w:rPr>
          <w:rFonts w:ascii="Times New Roman" w:hAnsi="Times New Roman" w:cs="Times New Roman"/>
          <w:color w:val="000000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Для проведения школьного этапа Олимпиады, общеобразовательными организациями ежегодно формируется и утверждается состав оргкомитета и жюри по каждому общеобразовательному предмету.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eastAsia="Times New Roman" w:hAnsi="Times New Roman"/>
          <w:color w:val="000000"/>
          <w:sz w:val="28"/>
          <w:szCs w:val="28"/>
        </w:rPr>
        <w:t>Организатор, оргкомитет и жюри школьного этапа Олимпиады осуществляют свои функции в соответствии с Порядком</w:t>
      </w:r>
      <w:r w:rsidRPr="00342FD0">
        <w:rPr>
          <w:rFonts w:ascii="Times New Roman" w:hAnsi="Times New Roman"/>
          <w:color w:val="000000"/>
          <w:sz w:val="28"/>
          <w:szCs w:val="28"/>
        </w:rPr>
        <w:t xml:space="preserve"> проведения олимпиады.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Родитель </w:t>
      </w:r>
      <w:hyperlink r:id="rId5" w:history="1">
        <w:r w:rsidRPr="00342FD0">
          <w:rPr>
            <w:rFonts w:ascii="Times New Roman" w:hAnsi="Times New Roman" w:cs="Times New Roman"/>
            <w:color w:val="000000"/>
            <w:sz w:val="28"/>
            <w:szCs w:val="28"/>
          </w:rPr>
          <w:t>(законный представитель)</w:t>
        </w:r>
      </w:hyperlink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обучающегося, заявившего о своем участии в школьном этапе Олимпиады, в срок не менее чем за 10 рабочих дней до начала школьного этапа олимпиады в письменной форме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подтверждает ознакомление с Порядком проведения олимпиады и предоставляет </w:t>
      </w:r>
      <w:r w:rsidRPr="00342FD0">
        <w:rPr>
          <w:rFonts w:ascii="Times New Roman" w:hAnsi="Times New Roman"/>
          <w:color w:val="000000"/>
          <w:sz w:val="28"/>
          <w:szCs w:val="28"/>
        </w:rPr>
        <w:t xml:space="preserve">организатору школьного этапа Олимпиады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</w:t>
      </w:r>
      <w:r w:rsidRPr="00342FD0">
        <w:rPr>
          <w:rFonts w:ascii="Times New Roman" w:hAnsi="Times New Roman"/>
          <w:color w:val="000000"/>
          <w:sz w:val="28"/>
          <w:szCs w:val="28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(далее - сеть Интернет).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 xml:space="preserve">Во время проведения школьного этапа Олимпиады участники олимпиады должны соблюдать Порядок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олимпиады, настоящую Процедуру </w:t>
      </w:r>
      <w:r w:rsidRPr="00342FD0">
        <w:rPr>
          <w:rFonts w:ascii="Times New Roman" w:hAnsi="Times New Roman"/>
          <w:color w:val="000000"/>
          <w:sz w:val="28"/>
          <w:szCs w:val="28"/>
        </w:rPr>
        <w:t>и требования к проведению школьного этапа Олимпиады, утверждаемые приказом Департамента.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 xml:space="preserve">В случае нарушения участником Олимпиады Порядка </w:t>
      </w:r>
      <w:r w:rsidRPr="00342FD0">
        <w:rPr>
          <w:rFonts w:ascii="Times New Roman" w:hAnsi="Times New Roman" w:cs="Times New Roman"/>
          <w:color w:val="000000"/>
          <w:sz w:val="28"/>
          <w:szCs w:val="28"/>
        </w:rPr>
        <w:t>проведения олимпиады,</w:t>
      </w:r>
      <w:r w:rsidRPr="00342FD0">
        <w:rPr>
          <w:rFonts w:ascii="Times New Roman" w:hAnsi="Times New Roman"/>
          <w:color w:val="000000"/>
          <w:sz w:val="28"/>
          <w:szCs w:val="28"/>
        </w:rPr>
        <w:t xml:space="preserve"> настоящей Процедуры и (или) утвержденных требований к организации и проведению школьного этапа Олимпиады, представитель организатора Олимпиады вправе удалить данного участника из аудитории, составив акт об удалении.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>Индивидуальные результаты участников школьного этапа Олимпиады с указанием сведений об участниках (фамилия, имя отчество, дата рождения, общеобразовательная организация, класс, количество баллов, субъект Российской Федерации) заносятся в рейтинговую таблицу результатов участников школьного этапа Олимпиады по каждому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>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DB14A5" w:rsidRPr="00342FD0" w:rsidRDefault="00DB14A5" w:rsidP="00DB14A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FD0">
        <w:rPr>
          <w:rFonts w:ascii="Times New Roman" w:hAnsi="Times New Roman"/>
          <w:color w:val="000000"/>
          <w:sz w:val="28"/>
          <w:szCs w:val="28"/>
        </w:rPr>
        <w:t>Апелляция проводится организатором школьного этапа Олимпиады в соответствии с Порядком проведения олимпиады.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 xml:space="preserve">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Олимпиады, </w:t>
      </w:r>
      <w:r w:rsidRPr="00342FD0">
        <w:rPr>
          <w:rFonts w:ascii="Times New Roman" w:eastAsia="Times New Roman" w:hAnsi="Times New Roman"/>
          <w:sz w:val="28"/>
          <w:szCs w:val="28"/>
        </w:rPr>
        <w:t xml:space="preserve">число победителей </w:t>
      </w:r>
      <w:r w:rsidRPr="00342FD0">
        <w:rPr>
          <w:rFonts w:ascii="Times New Roman" w:hAnsi="Times New Roman"/>
          <w:sz w:val="28"/>
          <w:szCs w:val="28"/>
        </w:rPr>
        <w:t xml:space="preserve">школьного </w:t>
      </w:r>
      <w:r w:rsidRPr="00342FD0">
        <w:rPr>
          <w:rFonts w:ascii="Times New Roman" w:eastAsia="Times New Roman" w:hAnsi="Times New Roman"/>
          <w:sz w:val="28"/>
          <w:szCs w:val="28"/>
        </w:rPr>
        <w:t xml:space="preserve">этапа Олимпиады не должно превышать 8 процентов от общего числа участников </w:t>
      </w:r>
      <w:r w:rsidRPr="00342FD0">
        <w:rPr>
          <w:rFonts w:ascii="Times New Roman" w:hAnsi="Times New Roman"/>
          <w:sz w:val="28"/>
          <w:szCs w:val="28"/>
        </w:rPr>
        <w:t xml:space="preserve">школьного </w:t>
      </w:r>
      <w:r w:rsidRPr="00342FD0">
        <w:rPr>
          <w:rFonts w:ascii="Times New Roman" w:eastAsia="Times New Roman" w:hAnsi="Times New Roman"/>
          <w:sz w:val="28"/>
          <w:szCs w:val="28"/>
        </w:rPr>
        <w:t>этапа Олимпиады по каждому общеобразовательному предмету.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В случае, когда победители школьного этапа Олимпиады не определены, определяются только его призеры.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Количество победителей и призеров школьного этапа Олимпиады не должно превосходить 45 процентов численности участников в каждой параллели предметной Олимпиады.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lastRenderedPageBreak/>
        <w:t>Призерами школьного этапа Олимпиады в пределах квоты, установленной пунктом 26 настоящей Процедуры, признаются все участники муниципального этапа Олимпиады, следующие в итоговой таблице за победителями.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 все такие участники признаются призерами.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Все работы участников школьного этапа Олимпиады хранятся в общеобразовательной организации в течение одного года.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После окончания школьного этапа Олимпиады, каждая общеобразовательная организация обеспечивает своевременное заполнение краевой базы данных победителей и призеров школьного этапа</w:t>
      </w:r>
      <w:r w:rsidRPr="00342FD0">
        <w:rPr>
          <w:rFonts w:ascii="Times New Roman" w:hAnsi="Times New Roman"/>
          <w:color w:val="000000"/>
          <w:sz w:val="28"/>
          <w:szCs w:val="28"/>
        </w:rPr>
        <w:t xml:space="preserve"> всероссийской олимпиады школьников.</w:t>
      </w:r>
    </w:p>
    <w:p w:rsidR="00DB14A5" w:rsidRPr="00342FD0" w:rsidRDefault="00DB14A5" w:rsidP="00DB14A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FD0">
        <w:rPr>
          <w:rFonts w:ascii="Times New Roman" w:hAnsi="Times New Roman"/>
          <w:sz w:val="28"/>
          <w:szCs w:val="28"/>
        </w:rPr>
        <w:t>За умышленное искажение результатов школьного этапа Олимпиады руководитель общеобразовательной организации несет административную ответственность в соответствии с п. 4 ст. 19.30 «Нарушение требований к ведению образовательной деятельности и организации образовательного процесса» Кодекса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образования.</w:t>
      </w:r>
    </w:p>
    <w:p w:rsidR="00DB14A5" w:rsidRDefault="00DB14A5" w:rsidP="00DB14A5">
      <w:pPr>
        <w:ind w:firstLine="567"/>
      </w:pPr>
    </w:p>
    <w:p w:rsidR="00477DAF" w:rsidRDefault="00477DAF">
      <w:bookmarkStart w:id="0" w:name="_GoBack"/>
      <w:bookmarkEnd w:id="0"/>
    </w:p>
    <w:sectPr w:rsidR="0047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2B0"/>
    <w:multiLevelType w:val="multilevel"/>
    <w:tmpl w:val="789A078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28B09FF"/>
    <w:multiLevelType w:val="hybridMultilevel"/>
    <w:tmpl w:val="DFF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2475"/>
    <w:multiLevelType w:val="hybridMultilevel"/>
    <w:tmpl w:val="85A23258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047714"/>
    <w:multiLevelType w:val="hybridMultilevel"/>
    <w:tmpl w:val="02E8C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2"/>
    <w:rsid w:val="001F7C32"/>
    <w:rsid w:val="003857ED"/>
    <w:rsid w:val="00477DAF"/>
    <w:rsid w:val="00D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B0F0-1E5B-4889-8B80-7D10293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7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57ED"/>
    <w:pPr>
      <w:ind w:left="720"/>
      <w:contextualSpacing/>
    </w:pPr>
  </w:style>
  <w:style w:type="paragraph" w:customStyle="1" w:styleId="ConsPlusNormal">
    <w:name w:val="ConsPlusNormal"/>
    <w:rsid w:val="00385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4FB0120DFE78CA2C4A28CF10A64D882AB9209A85EE00A1D084585B6AF277CC124C0EB2644B0AU5G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БИВ</dc:creator>
  <cp:keywords/>
  <dc:description/>
  <cp:lastModifiedBy>БИВ</cp:lastModifiedBy>
  <cp:revision>3</cp:revision>
  <dcterms:created xsi:type="dcterms:W3CDTF">2019-09-19T09:42:00Z</dcterms:created>
  <dcterms:modified xsi:type="dcterms:W3CDTF">2019-09-19T11:11:00Z</dcterms:modified>
</cp:coreProperties>
</file>