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297"/>
        <w:gridCol w:w="4522"/>
      </w:tblGrid>
      <w:tr w:rsidR="0015671F" w:rsidRPr="0015671F" w:rsidTr="007E182C">
        <w:tc>
          <w:tcPr>
            <w:tcW w:w="5070" w:type="dxa"/>
            <w:hideMark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УТВЕРЖДЕНО</w:t>
            </w:r>
          </w:p>
        </w:tc>
      </w:tr>
      <w:tr w:rsidR="0015671F" w:rsidRPr="0015671F" w:rsidTr="007E182C">
        <w:tc>
          <w:tcPr>
            <w:tcW w:w="5070" w:type="dxa"/>
            <w:hideMark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15671F" w:rsidRPr="0015671F" w:rsidTr="007E182C">
        <w:tc>
          <w:tcPr>
            <w:tcW w:w="5070" w:type="dxa"/>
          </w:tcPr>
          <w:p w:rsidR="001114A7" w:rsidRPr="0015671F" w:rsidRDefault="001114A7" w:rsidP="00D9084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_______________</w:t>
            </w:r>
            <w:r w:rsidR="00963E2F">
              <w:rPr>
                <w:bCs/>
                <w:sz w:val="28"/>
                <w:szCs w:val="28"/>
              </w:rPr>
              <w:t>_</w:t>
            </w:r>
            <w:r w:rsidRPr="0015671F">
              <w:rPr>
                <w:bCs/>
                <w:sz w:val="28"/>
                <w:szCs w:val="28"/>
              </w:rPr>
              <w:t xml:space="preserve">__ </w:t>
            </w:r>
            <w:r w:rsidR="00D90846">
              <w:rPr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1114A7" w:rsidRPr="0015671F" w:rsidRDefault="001114A7" w:rsidP="00D9084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 xml:space="preserve">протокол № 1 от </w:t>
            </w:r>
            <w:r w:rsidR="00EC49E2">
              <w:rPr>
                <w:bCs/>
                <w:sz w:val="28"/>
                <w:szCs w:val="28"/>
              </w:rPr>
              <w:t>3</w:t>
            </w:r>
            <w:r w:rsidR="00D90846">
              <w:rPr>
                <w:bCs/>
                <w:sz w:val="28"/>
                <w:szCs w:val="28"/>
              </w:rPr>
              <w:t>0</w:t>
            </w:r>
            <w:r w:rsidRPr="0015671F">
              <w:rPr>
                <w:bCs/>
                <w:sz w:val="28"/>
                <w:szCs w:val="28"/>
              </w:rPr>
              <w:t xml:space="preserve"> августа 201</w:t>
            </w:r>
            <w:r w:rsidR="006D6453">
              <w:rPr>
                <w:bCs/>
                <w:sz w:val="28"/>
                <w:szCs w:val="28"/>
              </w:rPr>
              <w:t>9</w:t>
            </w:r>
            <w:r w:rsidRPr="0015671F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15671F" w:rsidRPr="0015671F" w:rsidTr="00D90846">
        <w:tc>
          <w:tcPr>
            <w:tcW w:w="5070" w:type="dxa"/>
          </w:tcPr>
          <w:p w:rsidR="001114A7" w:rsidRPr="0015671F" w:rsidRDefault="001114A7" w:rsidP="00EC49E2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15671F" w:rsidRPr="0015671F" w:rsidTr="007E182C">
        <w:tc>
          <w:tcPr>
            <w:tcW w:w="5070" w:type="dxa"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_______________  С.С. Григорьева</w:t>
            </w:r>
          </w:p>
        </w:tc>
      </w:tr>
      <w:tr w:rsidR="001114A7" w:rsidRPr="0015671F" w:rsidTr="007E182C">
        <w:tc>
          <w:tcPr>
            <w:tcW w:w="5070" w:type="dxa"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1114A7" w:rsidRPr="0015671F" w:rsidRDefault="001114A7" w:rsidP="00D9084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"</w:t>
            </w:r>
            <w:r w:rsidR="00EC49E2">
              <w:rPr>
                <w:bCs/>
                <w:sz w:val="28"/>
                <w:szCs w:val="28"/>
              </w:rPr>
              <w:t>3</w:t>
            </w:r>
            <w:r w:rsidR="00D90846">
              <w:rPr>
                <w:bCs/>
                <w:sz w:val="28"/>
                <w:szCs w:val="28"/>
              </w:rPr>
              <w:t>0</w:t>
            </w:r>
            <w:r w:rsidRPr="0015671F">
              <w:rPr>
                <w:bCs/>
                <w:sz w:val="28"/>
                <w:szCs w:val="28"/>
              </w:rPr>
              <w:t>" августа 201</w:t>
            </w:r>
            <w:r w:rsidR="006D6453">
              <w:rPr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15671F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1114A7" w:rsidRPr="0015671F" w:rsidRDefault="001114A7" w:rsidP="001114A7">
      <w:pPr>
        <w:contextualSpacing/>
        <w:jc w:val="center"/>
        <w:rPr>
          <w:b/>
          <w:bCs/>
          <w:sz w:val="28"/>
          <w:szCs w:val="28"/>
        </w:rPr>
      </w:pPr>
    </w:p>
    <w:p w:rsidR="001114A7" w:rsidRPr="0015671F" w:rsidRDefault="001114A7" w:rsidP="001114A7">
      <w:pPr>
        <w:contextualSpacing/>
        <w:jc w:val="center"/>
        <w:rPr>
          <w:b/>
          <w:bCs/>
          <w:sz w:val="28"/>
          <w:szCs w:val="28"/>
        </w:rPr>
      </w:pPr>
    </w:p>
    <w:p w:rsidR="001114A7" w:rsidRPr="0015671F" w:rsidRDefault="001114A7" w:rsidP="001114A7">
      <w:pPr>
        <w:contextualSpacing/>
        <w:jc w:val="center"/>
        <w:rPr>
          <w:b/>
          <w:bCs/>
          <w:sz w:val="28"/>
          <w:szCs w:val="28"/>
        </w:rPr>
      </w:pPr>
      <w:r w:rsidRPr="0015671F">
        <w:rPr>
          <w:b/>
          <w:bCs/>
          <w:sz w:val="28"/>
          <w:szCs w:val="28"/>
        </w:rPr>
        <w:t>ПОЛОЖЕНИЕ</w:t>
      </w:r>
    </w:p>
    <w:p w:rsidR="001114A7" w:rsidRPr="0015671F" w:rsidRDefault="00353BBC" w:rsidP="001114A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делении классов на группы</w:t>
      </w:r>
    </w:p>
    <w:p w:rsidR="001114A7" w:rsidRPr="0015671F" w:rsidRDefault="001114A7" w:rsidP="001114A7">
      <w:pPr>
        <w:contextualSpacing/>
        <w:jc w:val="center"/>
        <w:rPr>
          <w:b/>
          <w:bCs/>
          <w:sz w:val="28"/>
          <w:szCs w:val="28"/>
        </w:rPr>
      </w:pPr>
    </w:p>
    <w:p w:rsidR="001114A7" w:rsidRPr="0015671F" w:rsidRDefault="001114A7" w:rsidP="001114A7">
      <w:pPr>
        <w:ind w:firstLine="360"/>
        <w:jc w:val="center"/>
        <w:rPr>
          <w:b/>
          <w:sz w:val="28"/>
          <w:szCs w:val="28"/>
        </w:rPr>
      </w:pPr>
      <w:r w:rsidRPr="0015671F">
        <w:rPr>
          <w:b/>
          <w:sz w:val="28"/>
          <w:szCs w:val="28"/>
        </w:rPr>
        <w:t>1. Общие положения</w:t>
      </w:r>
    </w:p>
    <w:p w:rsidR="00353BBC" w:rsidRPr="00353BBC" w:rsidRDefault="001114A7" w:rsidP="001114A7">
      <w:pPr>
        <w:jc w:val="both"/>
        <w:rPr>
          <w:b/>
          <w:sz w:val="28"/>
          <w:szCs w:val="28"/>
        </w:rPr>
      </w:pPr>
      <w:r w:rsidRPr="0015671F">
        <w:rPr>
          <w:sz w:val="28"/>
          <w:szCs w:val="28"/>
        </w:rPr>
        <w:tab/>
        <w:t>1.1.</w:t>
      </w:r>
      <w:r w:rsidRPr="0015671F">
        <w:rPr>
          <w:b/>
          <w:sz w:val="28"/>
          <w:szCs w:val="28"/>
        </w:rPr>
        <w:tab/>
      </w:r>
      <w:r w:rsidR="00353BBC" w:rsidRPr="00353BBC">
        <w:rPr>
          <w:sz w:val="28"/>
          <w:szCs w:val="28"/>
          <w:shd w:val="clear" w:color="auto" w:fill="FFFFFF"/>
        </w:rPr>
        <w:t>Настоящее Положение определяет порядок организации деления класса на подгруппы при изучении отдельных учебных предметов учебного плана в муниципальном бюджетном общеобразовательном учреждении муниципального образования город Краснодар средней общеобразовательной школе № 5</w:t>
      </w:r>
      <w:r w:rsidR="00353BBC">
        <w:rPr>
          <w:sz w:val="28"/>
          <w:szCs w:val="28"/>
          <w:shd w:val="clear" w:color="auto" w:fill="FFFFFF"/>
        </w:rPr>
        <w:t xml:space="preserve"> (далее – </w:t>
      </w:r>
      <w:r w:rsidR="00353BBC" w:rsidRPr="00353BBC">
        <w:rPr>
          <w:sz w:val="28"/>
          <w:szCs w:val="28"/>
          <w:shd w:val="clear" w:color="auto" w:fill="FFFFFF"/>
        </w:rPr>
        <w:t>МБОУ СОШ № 5).</w:t>
      </w:r>
    </w:p>
    <w:p w:rsidR="00353BBC" w:rsidRPr="00353BBC" w:rsidRDefault="001114A7" w:rsidP="00353BBC">
      <w:pPr>
        <w:jc w:val="both"/>
        <w:rPr>
          <w:sz w:val="28"/>
          <w:szCs w:val="28"/>
        </w:rPr>
      </w:pPr>
      <w:r w:rsidRPr="00353BBC">
        <w:rPr>
          <w:sz w:val="28"/>
          <w:szCs w:val="28"/>
        </w:rPr>
        <w:tab/>
        <w:t xml:space="preserve">1.2. </w:t>
      </w:r>
      <w:r w:rsidR="00353BBC" w:rsidRPr="00353BBC">
        <w:rPr>
          <w:sz w:val="28"/>
          <w:szCs w:val="28"/>
        </w:rPr>
        <w:t xml:space="preserve">Настоящее Положение разработано в соответствии </w:t>
      </w:r>
      <w:r w:rsidR="00353BBC" w:rsidRPr="00353BBC">
        <w:rPr>
          <w:sz w:val="28"/>
          <w:szCs w:val="28"/>
          <w:shd w:val="clear" w:color="auto" w:fill="FFFFFF"/>
        </w:rPr>
        <w:t>со ст. 28 «Компетенция, права, обязанности и ответственность образовательной организации»</w:t>
      </w:r>
      <w:r w:rsidR="00353BBC" w:rsidRPr="00353BBC">
        <w:rPr>
          <w:sz w:val="28"/>
          <w:szCs w:val="28"/>
        </w:rPr>
        <w:t xml:space="preserve"> Федерального Закона «Об образовании в Российской Федерации» от 29 декабря 2012 года № 273-ФЗ, Уставом МБОУ СОШ № 5.</w:t>
      </w:r>
    </w:p>
    <w:p w:rsidR="00353BBC" w:rsidRPr="00353BBC" w:rsidRDefault="001114A7" w:rsidP="00353BBC">
      <w:pPr>
        <w:jc w:val="both"/>
        <w:rPr>
          <w:sz w:val="28"/>
          <w:szCs w:val="28"/>
          <w:shd w:val="clear" w:color="auto" w:fill="FFFFFF"/>
        </w:rPr>
      </w:pPr>
      <w:r w:rsidRPr="00353BBC">
        <w:rPr>
          <w:sz w:val="28"/>
          <w:szCs w:val="28"/>
        </w:rPr>
        <w:tab/>
        <w:t>1.3.</w:t>
      </w:r>
      <w:r w:rsidRPr="00353BBC">
        <w:rPr>
          <w:sz w:val="28"/>
          <w:szCs w:val="28"/>
        </w:rPr>
        <w:tab/>
      </w:r>
      <w:r w:rsidR="00353BBC" w:rsidRPr="00353BBC">
        <w:rPr>
          <w:sz w:val="28"/>
          <w:szCs w:val="28"/>
          <w:shd w:val="clear" w:color="auto" w:fill="FFFFFF"/>
        </w:rPr>
        <w:t>При проведении занятий по иностранному языку на уровне начального, основного и среднего общего образования допускается деление класса на две группы, если наполняемость класса составляет 25 и более человек.</w:t>
      </w:r>
    </w:p>
    <w:p w:rsidR="00353BBC" w:rsidRPr="00353BBC" w:rsidRDefault="00353BBC" w:rsidP="00353BBC">
      <w:pPr>
        <w:ind w:firstLine="708"/>
        <w:jc w:val="both"/>
        <w:rPr>
          <w:sz w:val="28"/>
          <w:szCs w:val="28"/>
          <w:shd w:val="clear" w:color="auto" w:fill="FFFFFF"/>
        </w:rPr>
      </w:pPr>
      <w:r w:rsidRPr="00353BBC">
        <w:rPr>
          <w:sz w:val="28"/>
          <w:szCs w:val="28"/>
          <w:shd w:val="clear" w:color="auto" w:fill="FFFFFF"/>
        </w:rPr>
        <w:t>1.4. При проведении занятий по технологии на уровне основного и среднего общего образования</w:t>
      </w:r>
      <w:r w:rsidR="0028544C">
        <w:rPr>
          <w:sz w:val="28"/>
          <w:szCs w:val="28"/>
          <w:shd w:val="clear" w:color="auto" w:fill="FFFFFF"/>
        </w:rPr>
        <w:t xml:space="preserve"> </w:t>
      </w:r>
      <w:r w:rsidRPr="00353BBC">
        <w:rPr>
          <w:sz w:val="28"/>
          <w:szCs w:val="28"/>
          <w:shd w:val="clear" w:color="auto" w:fill="FFFFFF"/>
        </w:rPr>
        <w:t>допускается деление класса на две группы</w:t>
      </w:r>
      <w:r w:rsidR="0028544C">
        <w:rPr>
          <w:sz w:val="28"/>
          <w:szCs w:val="28"/>
          <w:shd w:val="clear" w:color="auto" w:fill="FFFFFF"/>
        </w:rPr>
        <w:t xml:space="preserve"> по гендерному признаку</w:t>
      </w:r>
      <w:r w:rsidRPr="00353BBC">
        <w:rPr>
          <w:sz w:val="28"/>
          <w:szCs w:val="28"/>
          <w:shd w:val="clear" w:color="auto" w:fill="FFFFFF"/>
        </w:rPr>
        <w:t>, если наполняемость класса составляет 25 и более человек.</w:t>
      </w:r>
    </w:p>
    <w:p w:rsidR="00353BBC" w:rsidRPr="0028544C" w:rsidRDefault="0028544C" w:rsidP="00353BB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1.5. </w:t>
      </w:r>
      <w:r w:rsidR="00353BBC" w:rsidRPr="00353BBC">
        <w:rPr>
          <w:sz w:val="28"/>
          <w:szCs w:val="28"/>
          <w:shd w:val="clear" w:color="auto" w:fill="FFFFFF"/>
        </w:rPr>
        <w:t>При проведении занятий физической культур</w:t>
      </w:r>
      <w:r>
        <w:rPr>
          <w:sz w:val="28"/>
          <w:szCs w:val="28"/>
          <w:shd w:val="clear" w:color="auto" w:fill="FFFFFF"/>
        </w:rPr>
        <w:t>ы</w:t>
      </w:r>
      <w:r w:rsidR="00353BBC" w:rsidRPr="00353BBC">
        <w:rPr>
          <w:sz w:val="28"/>
          <w:szCs w:val="28"/>
          <w:shd w:val="clear" w:color="auto" w:fill="FFFFFF"/>
        </w:rPr>
        <w:t xml:space="preserve"> на уровне среднего общего образования допускается деление класса на две группы</w:t>
      </w:r>
      <w:r>
        <w:rPr>
          <w:sz w:val="28"/>
          <w:szCs w:val="28"/>
          <w:shd w:val="clear" w:color="auto" w:fill="FFFFFF"/>
        </w:rPr>
        <w:t xml:space="preserve"> по гендерному признаку</w:t>
      </w:r>
      <w:r w:rsidR="00353BBC" w:rsidRPr="00353BBC">
        <w:rPr>
          <w:sz w:val="28"/>
          <w:szCs w:val="28"/>
          <w:shd w:val="clear" w:color="auto" w:fill="FFFFFF"/>
        </w:rPr>
        <w:t>, если наполняемость класса составляет 25 и более человек.</w:t>
      </w:r>
    </w:p>
    <w:p w:rsidR="001114A7" w:rsidRPr="0028544C" w:rsidRDefault="0028544C" w:rsidP="00353BB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1.6</w:t>
      </w:r>
      <w:r w:rsidR="001114A7" w:rsidRPr="0028544C">
        <w:rPr>
          <w:sz w:val="28"/>
          <w:szCs w:val="28"/>
        </w:rPr>
        <w:t>.</w:t>
      </w:r>
      <w:r w:rsidR="001114A7" w:rsidRPr="0028544C">
        <w:rPr>
          <w:sz w:val="28"/>
          <w:szCs w:val="28"/>
        </w:rPr>
        <w:tab/>
      </w:r>
      <w:r>
        <w:rPr>
          <w:sz w:val="28"/>
          <w:szCs w:val="28"/>
        </w:rPr>
        <w:t xml:space="preserve">При проведении занятий в рамках </w:t>
      </w:r>
      <w:proofErr w:type="spellStart"/>
      <w:r w:rsidRPr="0028544C">
        <w:rPr>
          <w:sz w:val="28"/>
          <w:szCs w:val="28"/>
          <w:shd w:val="clear" w:color="auto" w:fill="FFFFFF"/>
        </w:rPr>
        <w:t>предпрофильной</w:t>
      </w:r>
      <w:proofErr w:type="spellEnd"/>
      <w:r w:rsidRPr="0028544C">
        <w:rPr>
          <w:sz w:val="28"/>
          <w:szCs w:val="28"/>
          <w:shd w:val="clear" w:color="auto" w:fill="FFFFFF"/>
        </w:rPr>
        <w:t xml:space="preserve"> подготовки</w:t>
      </w:r>
      <w:r>
        <w:rPr>
          <w:sz w:val="28"/>
          <w:szCs w:val="28"/>
          <w:shd w:val="clear" w:color="auto" w:fill="FFFFFF"/>
        </w:rPr>
        <w:t xml:space="preserve"> в 9 классах в</w:t>
      </w:r>
      <w:r w:rsidR="00353BBC" w:rsidRPr="0028544C">
        <w:rPr>
          <w:sz w:val="28"/>
          <w:szCs w:val="28"/>
          <w:shd w:val="clear" w:color="auto" w:fill="FFFFFF"/>
        </w:rPr>
        <w:t>озможно деление на группы при организации</w:t>
      </w:r>
      <w:r>
        <w:rPr>
          <w:sz w:val="28"/>
          <w:szCs w:val="28"/>
          <w:shd w:val="clear" w:color="auto" w:fill="FFFFFF"/>
        </w:rPr>
        <w:t xml:space="preserve"> курсов по выбору</w:t>
      </w:r>
      <w:r w:rsidR="00353BBC" w:rsidRPr="0028544C">
        <w:rPr>
          <w:sz w:val="28"/>
          <w:szCs w:val="28"/>
          <w:shd w:val="clear" w:color="auto" w:fill="FFFFFF"/>
        </w:rPr>
        <w:t>.</w:t>
      </w:r>
    </w:p>
    <w:p w:rsidR="001114A7" w:rsidRPr="0015671F" w:rsidRDefault="001114A7" w:rsidP="001114A7">
      <w:pPr>
        <w:ind w:firstLine="360"/>
        <w:jc w:val="both"/>
        <w:rPr>
          <w:sz w:val="28"/>
          <w:szCs w:val="28"/>
        </w:rPr>
      </w:pPr>
    </w:p>
    <w:p w:rsidR="001114A7" w:rsidRPr="00E34937" w:rsidRDefault="001114A7" w:rsidP="0028544C">
      <w:pPr>
        <w:ind w:left="360"/>
        <w:contextualSpacing/>
        <w:jc w:val="center"/>
        <w:rPr>
          <w:b/>
          <w:sz w:val="28"/>
          <w:szCs w:val="28"/>
        </w:rPr>
      </w:pPr>
      <w:r w:rsidRPr="0015671F">
        <w:rPr>
          <w:b/>
          <w:sz w:val="28"/>
          <w:szCs w:val="28"/>
        </w:rPr>
        <w:t>2</w:t>
      </w:r>
      <w:r w:rsidRPr="00E34937">
        <w:rPr>
          <w:b/>
          <w:sz w:val="28"/>
          <w:szCs w:val="28"/>
        </w:rPr>
        <w:t xml:space="preserve">. </w:t>
      </w:r>
      <w:r w:rsidR="0028544C" w:rsidRPr="00E34937">
        <w:rPr>
          <w:b/>
          <w:sz w:val="28"/>
          <w:szCs w:val="28"/>
          <w:shd w:val="clear" w:color="auto" w:fill="FFFFFF"/>
        </w:rPr>
        <w:t>Организация деления на подгруппы</w:t>
      </w:r>
    </w:p>
    <w:p w:rsidR="00E34937" w:rsidRDefault="001114A7" w:rsidP="001114A7">
      <w:pPr>
        <w:tabs>
          <w:tab w:val="left" w:pos="900"/>
        </w:tabs>
        <w:contextualSpacing/>
        <w:jc w:val="both"/>
        <w:rPr>
          <w:sz w:val="28"/>
          <w:szCs w:val="28"/>
          <w:shd w:val="clear" w:color="auto" w:fill="FFFFFF"/>
        </w:rPr>
      </w:pPr>
      <w:r w:rsidRPr="00E34937">
        <w:rPr>
          <w:sz w:val="28"/>
          <w:szCs w:val="28"/>
        </w:rPr>
        <w:tab/>
        <w:t>2.1.</w:t>
      </w:r>
      <w:r w:rsidRPr="00E34937">
        <w:rPr>
          <w:sz w:val="28"/>
          <w:szCs w:val="28"/>
        </w:rPr>
        <w:tab/>
      </w:r>
      <w:r w:rsidR="00E34937" w:rsidRPr="00E34937">
        <w:rPr>
          <w:sz w:val="28"/>
          <w:szCs w:val="28"/>
          <w:shd w:val="clear" w:color="auto" w:fill="FFFFFF"/>
        </w:rPr>
        <w:t xml:space="preserve">Группы формируются классным руководителем совместно с учителем-предметником. </w:t>
      </w:r>
      <w:r w:rsidR="00E34937">
        <w:rPr>
          <w:sz w:val="28"/>
          <w:szCs w:val="28"/>
          <w:shd w:val="clear" w:color="auto" w:fill="FFFFFF"/>
        </w:rPr>
        <w:t>Численность</w:t>
      </w:r>
      <w:r w:rsidR="00E34937" w:rsidRPr="00E34937">
        <w:rPr>
          <w:sz w:val="28"/>
          <w:szCs w:val="28"/>
          <w:shd w:val="clear" w:color="auto" w:fill="FFFFFF"/>
        </w:rPr>
        <w:t xml:space="preserve"> вновь сформированных групп утверждается приказом директора </w:t>
      </w:r>
      <w:r w:rsidR="00E34937">
        <w:rPr>
          <w:sz w:val="28"/>
          <w:szCs w:val="28"/>
          <w:shd w:val="clear" w:color="auto" w:fill="FFFFFF"/>
        </w:rPr>
        <w:t>МБОУ СОШ № 5</w:t>
      </w:r>
      <w:r w:rsidR="00E34937" w:rsidRPr="00E34937">
        <w:rPr>
          <w:sz w:val="28"/>
          <w:szCs w:val="28"/>
          <w:shd w:val="clear" w:color="auto" w:fill="FFFFFF"/>
        </w:rPr>
        <w:t>.</w:t>
      </w:r>
    </w:p>
    <w:p w:rsidR="00E34937" w:rsidRDefault="00E34937" w:rsidP="001114A7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E34937">
        <w:rPr>
          <w:sz w:val="28"/>
          <w:szCs w:val="28"/>
          <w:shd w:val="clear" w:color="auto" w:fill="FFFFFF"/>
        </w:rPr>
        <w:t xml:space="preserve">2.2. Занятия групп </w:t>
      </w:r>
      <w:r>
        <w:rPr>
          <w:sz w:val="28"/>
          <w:szCs w:val="28"/>
          <w:shd w:val="clear" w:color="auto" w:fill="FFFFFF"/>
        </w:rPr>
        <w:t xml:space="preserve">могут </w:t>
      </w:r>
      <w:proofErr w:type="gramStart"/>
      <w:r w:rsidRPr="00E34937">
        <w:rPr>
          <w:sz w:val="28"/>
          <w:szCs w:val="28"/>
          <w:shd w:val="clear" w:color="auto" w:fill="FFFFFF"/>
        </w:rPr>
        <w:t>провод</w:t>
      </w:r>
      <w:r>
        <w:rPr>
          <w:sz w:val="28"/>
          <w:szCs w:val="28"/>
          <w:shd w:val="clear" w:color="auto" w:fill="FFFFFF"/>
        </w:rPr>
        <w:t>и</w:t>
      </w:r>
      <w:r w:rsidRPr="00E34937">
        <w:rPr>
          <w:sz w:val="28"/>
          <w:szCs w:val="28"/>
          <w:shd w:val="clear" w:color="auto" w:fill="FFFFFF"/>
        </w:rPr>
        <w:t>тся</w:t>
      </w:r>
      <w:proofErr w:type="gramEnd"/>
      <w:r w:rsidRPr="00E34937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одинаковое или </w:t>
      </w:r>
      <w:r w:rsidRPr="00E34937">
        <w:rPr>
          <w:sz w:val="28"/>
          <w:szCs w:val="28"/>
          <w:shd w:val="clear" w:color="auto" w:fill="FFFFFF"/>
        </w:rPr>
        <w:t>разное время в один день или в разные учебные дни согласно утвержденного расписания.</w:t>
      </w:r>
    </w:p>
    <w:p w:rsidR="00E34937" w:rsidRDefault="00E34937" w:rsidP="001114A7">
      <w:pPr>
        <w:tabs>
          <w:tab w:val="left" w:pos="900"/>
        </w:tabs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E34937">
        <w:rPr>
          <w:sz w:val="28"/>
          <w:szCs w:val="28"/>
          <w:shd w:val="clear" w:color="auto" w:fill="FFFFFF"/>
        </w:rPr>
        <w:t xml:space="preserve">2.3. Переход обучающихся из одной группы в другую допускается при уменьшении количества обучающихся в той или иной группе при </w:t>
      </w:r>
      <w:r w:rsidRPr="00E34937">
        <w:rPr>
          <w:sz w:val="28"/>
          <w:szCs w:val="28"/>
          <w:shd w:val="clear" w:color="auto" w:fill="FFFFFF"/>
        </w:rPr>
        <w:lastRenderedPageBreak/>
        <w:t xml:space="preserve">наличии заявления родителей и соответствующего приказа директора </w:t>
      </w:r>
      <w:r>
        <w:rPr>
          <w:sz w:val="28"/>
          <w:szCs w:val="28"/>
          <w:shd w:val="clear" w:color="auto" w:fill="FFFFFF"/>
        </w:rPr>
        <w:t>МБОУ СОШ № 5</w:t>
      </w:r>
      <w:r w:rsidRPr="00E34937">
        <w:rPr>
          <w:sz w:val="28"/>
          <w:szCs w:val="28"/>
          <w:shd w:val="clear" w:color="auto" w:fill="FFFFFF"/>
        </w:rPr>
        <w:t>.</w:t>
      </w:r>
    </w:p>
    <w:p w:rsidR="00E34937" w:rsidRDefault="00E34937" w:rsidP="001114A7">
      <w:pPr>
        <w:tabs>
          <w:tab w:val="left" w:pos="900"/>
        </w:tabs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E34937">
        <w:rPr>
          <w:sz w:val="28"/>
          <w:szCs w:val="28"/>
          <w:shd w:val="clear" w:color="auto" w:fill="FFFFFF"/>
        </w:rPr>
        <w:t xml:space="preserve">2.4. </w:t>
      </w:r>
      <w:proofErr w:type="gramStart"/>
      <w:r w:rsidRPr="00E34937">
        <w:rPr>
          <w:sz w:val="28"/>
          <w:szCs w:val="28"/>
          <w:shd w:val="clear" w:color="auto" w:fill="FFFFFF"/>
        </w:rPr>
        <w:t>Прибывшие</w:t>
      </w:r>
      <w:proofErr w:type="gramEnd"/>
      <w:r w:rsidRPr="00E34937">
        <w:rPr>
          <w:sz w:val="28"/>
          <w:szCs w:val="28"/>
          <w:shd w:val="clear" w:color="auto" w:fill="FFFFFF"/>
        </w:rPr>
        <w:t xml:space="preserve"> в течение учебного года обучающиеся зачисляются в группу с наиме</w:t>
      </w:r>
      <w:r>
        <w:rPr>
          <w:sz w:val="28"/>
          <w:szCs w:val="28"/>
          <w:shd w:val="clear" w:color="auto" w:fill="FFFFFF"/>
        </w:rPr>
        <w:t>ньшим количеством обучающихся, п</w:t>
      </w:r>
      <w:r w:rsidRPr="00E34937">
        <w:rPr>
          <w:sz w:val="28"/>
          <w:szCs w:val="28"/>
          <w:shd w:val="clear" w:color="auto" w:fill="FFFFFF"/>
        </w:rPr>
        <w:t xml:space="preserve">ри равном количестве обучающихся </w:t>
      </w:r>
      <w:r>
        <w:rPr>
          <w:sz w:val="28"/>
          <w:szCs w:val="28"/>
          <w:shd w:val="clear" w:color="auto" w:fill="FFFFFF"/>
        </w:rPr>
        <w:t>на усмотрение классного руководителя</w:t>
      </w:r>
      <w:r w:rsidRPr="00E34937">
        <w:rPr>
          <w:sz w:val="28"/>
          <w:szCs w:val="28"/>
          <w:shd w:val="clear" w:color="auto" w:fill="FFFFFF"/>
        </w:rPr>
        <w:t>.</w:t>
      </w:r>
    </w:p>
    <w:p w:rsidR="00E34937" w:rsidRDefault="00E34937" w:rsidP="00E34937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114A7" w:rsidRPr="0015671F" w:rsidRDefault="001114A7" w:rsidP="00E34937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671F">
        <w:rPr>
          <w:sz w:val="28"/>
          <w:szCs w:val="28"/>
        </w:rPr>
        <w:tab/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sectPr w:rsidR="001114A7" w:rsidRPr="0015671F" w:rsidSect="001114A7"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F7" w:rsidRDefault="003577F7">
      <w:r>
        <w:separator/>
      </w:r>
    </w:p>
  </w:endnote>
  <w:endnote w:type="continuationSeparator" w:id="0">
    <w:p w:rsidR="003577F7" w:rsidRDefault="0035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B7" w:rsidRDefault="001114A7" w:rsidP="001F6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CD28B7" w:rsidRDefault="003577F7" w:rsidP="005079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B7" w:rsidRDefault="001114A7" w:rsidP="005829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453">
      <w:rPr>
        <w:rStyle w:val="a5"/>
        <w:noProof/>
      </w:rPr>
      <w:t>2</w:t>
    </w:r>
    <w:r>
      <w:rPr>
        <w:rStyle w:val="a5"/>
      </w:rPr>
      <w:fldChar w:fldCharType="end"/>
    </w:r>
  </w:p>
  <w:p w:rsidR="00CD28B7" w:rsidRDefault="003577F7" w:rsidP="005079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F7" w:rsidRDefault="003577F7">
      <w:r>
        <w:separator/>
      </w:r>
    </w:p>
  </w:footnote>
  <w:footnote w:type="continuationSeparator" w:id="0">
    <w:p w:rsidR="003577F7" w:rsidRDefault="0035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99E"/>
    <w:multiLevelType w:val="hybridMultilevel"/>
    <w:tmpl w:val="BAD6392E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C84144"/>
    <w:multiLevelType w:val="hybridMultilevel"/>
    <w:tmpl w:val="1BAA9014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CD45BC"/>
    <w:multiLevelType w:val="hybridMultilevel"/>
    <w:tmpl w:val="08BEBDB0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CE3712"/>
    <w:multiLevelType w:val="hybridMultilevel"/>
    <w:tmpl w:val="57EA2180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C4678F2">
      <w:start w:val="3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A847B6"/>
    <w:multiLevelType w:val="hybridMultilevel"/>
    <w:tmpl w:val="94C246F4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6A5537"/>
    <w:multiLevelType w:val="hybridMultilevel"/>
    <w:tmpl w:val="C8108A1A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48682E"/>
    <w:multiLevelType w:val="hybridMultilevel"/>
    <w:tmpl w:val="D67A9446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725D51"/>
    <w:multiLevelType w:val="hybridMultilevel"/>
    <w:tmpl w:val="7EA89660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975089"/>
    <w:multiLevelType w:val="hybridMultilevel"/>
    <w:tmpl w:val="DF66DC6E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0192D70"/>
    <w:multiLevelType w:val="hybridMultilevel"/>
    <w:tmpl w:val="A000957A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057035C"/>
    <w:multiLevelType w:val="hybridMultilevel"/>
    <w:tmpl w:val="3D5C8114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281120"/>
    <w:multiLevelType w:val="hybridMultilevel"/>
    <w:tmpl w:val="4F909D72"/>
    <w:lvl w:ilvl="0" w:tplc="F1BC67F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F8"/>
    <w:rsid w:val="00042507"/>
    <w:rsid w:val="00082CB7"/>
    <w:rsid w:val="000C3E12"/>
    <w:rsid w:val="001114A7"/>
    <w:rsid w:val="0015671F"/>
    <w:rsid w:val="001D6309"/>
    <w:rsid w:val="002314D7"/>
    <w:rsid w:val="0028544C"/>
    <w:rsid w:val="00294C5B"/>
    <w:rsid w:val="00353BBC"/>
    <w:rsid w:val="003577F7"/>
    <w:rsid w:val="003F41F8"/>
    <w:rsid w:val="004869C8"/>
    <w:rsid w:val="004D7A3B"/>
    <w:rsid w:val="00650F0F"/>
    <w:rsid w:val="006555CC"/>
    <w:rsid w:val="006A5229"/>
    <w:rsid w:val="006D6453"/>
    <w:rsid w:val="006F551A"/>
    <w:rsid w:val="007F017E"/>
    <w:rsid w:val="0092316B"/>
    <w:rsid w:val="00925F75"/>
    <w:rsid w:val="00963E2F"/>
    <w:rsid w:val="00A30B6E"/>
    <w:rsid w:val="00B1487C"/>
    <w:rsid w:val="00C14591"/>
    <w:rsid w:val="00C37BBE"/>
    <w:rsid w:val="00D90846"/>
    <w:rsid w:val="00E34937"/>
    <w:rsid w:val="00EC49E2"/>
    <w:rsid w:val="00EE4FBD"/>
    <w:rsid w:val="00F13A28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14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1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14A7"/>
  </w:style>
  <w:style w:type="paragraph" w:styleId="a6">
    <w:name w:val="Body Text Indent"/>
    <w:basedOn w:val="a"/>
    <w:link w:val="a7"/>
    <w:rsid w:val="001114A7"/>
    <w:pPr>
      <w:spacing w:line="360" w:lineRule="atLeast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11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114A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114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6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71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C4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C4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14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1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14A7"/>
  </w:style>
  <w:style w:type="paragraph" w:styleId="a6">
    <w:name w:val="Body Text Indent"/>
    <w:basedOn w:val="a"/>
    <w:link w:val="a7"/>
    <w:rsid w:val="001114A7"/>
    <w:pPr>
      <w:spacing w:line="360" w:lineRule="atLeast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11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114A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114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6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71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C4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C4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4D8C-9CEF-490F-92CA-DFAD20AF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НА</dc:creator>
  <cp:lastModifiedBy>Лариса Павловна</cp:lastModifiedBy>
  <cp:revision>2</cp:revision>
  <cp:lastPrinted>2018-10-04T12:24:00Z</cp:lastPrinted>
  <dcterms:created xsi:type="dcterms:W3CDTF">2019-09-19T06:24:00Z</dcterms:created>
  <dcterms:modified xsi:type="dcterms:W3CDTF">2019-09-19T06:24:00Z</dcterms:modified>
</cp:coreProperties>
</file>