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67" w:rsidRPr="00646A67" w:rsidRDefault="00646A67" w:rsidP="00DC4CE2">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p>
    <w:p w:rsidR="00646A67" w:rsidRPr="00646A67" w:rsidRDefault="00646A67" w:rsidP="00646A67">
      <w:pPr>
        <w:widowControl w:val="0"/>
        <w:shd w:val="clear" w:color="auto" w:fill="FFFFFF"/>
        <w:autoSpaceDE w:val="0"/>
        <w:autoSpaceDN w:val="0"/>
        <w:adjustRightInd w:val="0"/>
        <w:spacing w:after="0" w:line="240" w:lineRule="auto"/>
        <w:ind w:firstLine="4820"/>
        <w:rPr>
          <w:rFonts w:ascii="Times New Roman" w:eastAsia="Calibri" w:hAnsi="Times New Roman" w:cs="Times New Roman"/>
          <w:sz w:val="28"/>
          <w:szCs w:val="28"/>
          <w:lang w:eastAsia="ru-RU"/>
        </w:rPr>
      </w:pPr>
      <w:r w:rsidRPr="00646A67">
        <w:rPr>
          <w:rFonts w:ascii="Times New Roman" w:eastAsia="Calibri" w:hAnsi="Times New Roman" w:cs="Times New Roman"/>
          <w:sz w:val="28"/>
          <w:szCs w:val="28"/>
          <w:lang w:eastAsia="ru-RU"/>
        </w:rPr>
        <w:t>УТВЕРЖДЕНО</w:t>
      </w:r>
    </w:p>
    <w:p w:rsidR="00646A67" w:rsidRPr="00646A67" w:rsidRDefault="00646A67" w:rsidP="00646A67">
      <w:pPr>
        <w:widowControl w:val="0"/>
        <w:shd w:val="clear" w:color="auto" w:fill="FFFFFF"/>
        <w:autoSpaceDE w:val="0"/>
        <w:autoSpaceDN w:val="0"/>
        <w:adjustRightInd w:val="0"/>
        <w:spacing w:after="0" w:line="240" w:lineRule="auto"/>
        <w:ind w:firstLine="48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646A67">
        <w:rPr>
          <w:rFonts w:ascii="Times New Roman" w:eastAsia="Calibri" w:hAnsi="Times New Roman" w:cs="Times New Roman"/>
          <w:sz w:val="28"/>
          <w:szCs w:val="28"/>
          <w:lang w:eastAsia="ru-RU"/>
        </w:rPr>
        <w:t>ешение</w:t>
      </w:r>
      <w:r>
        <w:rPr>
          <w:rFonts w:ascii="Times New Roman" w:eastAsia="Calibri" w:hAnsi="Times New Roman" w:cs="Times New Roman"/>
          <w:sz w:val="28"/>
          <w:szCs w:val="28"/>
          <w:lang w:eastAsia="ru-RU"/>
        </w:rPr>
        <w:t xml:space="preserve">м </w:t>
      </w:r>
      <w:r w:rsidRPr="00646A67">
        <w:rPr>
          <w:rFonts w:ascii="Times New Roman" w:eastAsia="Calibri" w:hAnsi="Times New Roman" w:cs="Times New Roman"/>
          <w:sz w:val="28"/>
          <w:szCs w:val="28"/>
          <w:lang w:eastAsia="ru-RU"/>
        </w:rPr>
        <w:t xml:space="preserve"> педсовета, протокол № 1</w:t>
      </w:r>
    </w:p>
    <w:p w:rsidR="00646A67" w:rsidRPr="00646A67" w:rsidRDefault="00646A67" w:rsidP="00646A67">
      <w:pPr>
        <w:widowControl w:val="0"/>
        <w:shd w:val="clear" w:color="auto" w:fill="FFFFFF"/>
        <w:autoSpaceDE w:val="0"/>
        <w:autoSpaceDN w:val="0"/>
        <w:adjustRightInd w:val="0"/>
        <w:spacing w:after="0" w:line="240" w:lineRule="auto"/>
        <w:ind w:firstLine="4820"/>
        <w:rPr>
          <w:rFonts w:ascii="Times New Roman" w:eastAsia="Calibri" w:hAnsi="Times New Roman" w:cs="Times New Roman"/>
          <w:sz w:val="28"/>
          <w:szCs w:val="28"/>
          <w:lang w:eastAsia="ru-RU"/>
        </w:rPr>
      </w:pPr>
      <w:r w:rsidRPr="00646A67">
        <w:rPr>
          <w:rFonts w:ascii="Times New Roman" w:eastAsia="Calibri" w:hAnsi="Times New Roman" w:cs="Times New Roman"/>
          <w:sz w:val="28"/>
          <w:szCs w:val="28"/>
          <w:lang w:eastAsia="ru-RU"/>
        </w:rPr>
        <w:t>от «30»  августа   2019 года</w:t>
      </w:r>
    </w:p>
    <w:p w:rsidR="00646A67" w:rsidRPr="00646A67" w:rsidRDefault="00646A67" w:rsidP="00646A67">
      <w:pPr>
        <w:widowControl w:val="0"/>
        <w:shd w:val="clear" w:color="auto" w:fill="FFFFFF"/>
        <w:autoSpaceDE w:val="0"/>
        <w:autoSpaceDN w:val="0"/>
        <w:adjustRightInd w:val="0"/>
        <w:spacing w:after="0" w:line="240" w:lineRule="auto"/>
        <w:ind w:firstLine="4820"/>
        <w:rPr>
          <w:rFonts w:ascii="Times New Roman" w:eastAsia="Calibri" w:hAnsi="Times New Roman" w:cs="Times New Roman"/>
          <w:sz w:val="28"/>
          <w:szCs w:val="28"/>
          <w:lang w:eastAsia="ru-RU"/>
        </w:rPr>
      </w:pPr>
      <w:r w:rsidRPr="00646A67">
        <w:rPr>
          <w:rFonts w:ascii="Times New Roman" w:eastAsia="Calibri" w:hAnsi="Times New Roman" w:cs="Times New Roman"/>
          <w:sz w:val="28"/>
          <w:szCs w:val="28"/>
          <w:lang w:eastAsia="ru-RU"/>
        </w:rPr>
        <w:t>Председатель педсовета</w:t>
      </w:r>
    </w:p>
    <w:p w:rsidR="00646A67" w:rsidRPr="00646A67" w:rsidRDefault="00646A67" w:rsidP="00646A67">
      <w:pPr>
        <w:widowControl w:val="0"/>
        <w:shd w:val="clear" w:color="auto" w:fill="FFFFFF"/>
        <w:autoSpaceDE w:val="0"/>
        <w:autoSpaceDN w:val="0"/>
        <w:adjustRightInd w:val="0"/>
        <w:spacing w:after="0" w:line="240" w:lineRule="auto"/>
        <w:ind w:firstLine="4820"/>
        <w:rPr>
          <w:rFonts w:ascii="Times New Roman" w:eastAsia="Calibri" w:hAnsi="Times New Roman" w:cs="Times New Roman"/>
          <w:sz w:val="28"/>
          <w:szCs w:val="28"/>
          <w:u w:val="single"/>
          <w:lang w:eastAsia="ru-RU"/>
        </w:rPr>
      </w:pPr>
      <w:r w:rsidRPr="00646A67">
        <w:rPr>
          <w:rFonts w:ascii="Times New Roman" w:eastAsia="Calibri" w:hAnsi="Times New Roman" w:cs="Times New Roman"/>
          <w:sz w:val="28"/>
          <w:szCs w:val="28"/>
          <w:lang w:eastAsia="ru-RU"/>
        </w:rPr>
        <w:t xml:space="preserve">____________  </w:t>
      </w:r>
      <w:proofErr w:type="spellStart"/>
      <w:r w:rsidRPr="00646A67">
        <w:rPr>
          <w:rFonts w:ascii="Times New Roman" w:eastAsia="Calibri" w:hAnsi="Times New Roman" w:cs="Times New Roman"/>
          <w:sz w:val="28"/>
          <w:szCs w:val="28"/>
          <w:lang w:eastAsia="ru-RU"/>
        </w:rPr>
        <w:t>С.С.Григорьева</w:t>
      </w:r>
      <w:proofErr w:type="spellEnd"/>
    </w:p>
    <w:p w:rsidR="00646A67" w:rsidRDefault="00646A67" w:rsidP="00C31E68">
      <w:pPr>
        <w:pStyle w:val="a3"/>
        <w:jc w:val="center"/>
        <w:rPr>
          <w:rFonts w:ascii="Times New Roman" w:hAnsi="Times New Roman" w:cs="Times New Roman"/>
          <w:sz w:val="28"/>
          <w:szCs w:val="28"/>
        </w:rPr>
      </w:pPr>
    </w:p>
    <w:p w:rsidR="00646A67" w:rsidRDefault="00646A67" w:rsidP="00C31E68">
      <w:pPr>
        <w:pStyle w:val="a3"/>
        <w:jc w:val="center"/>
        <w:rPr>
          <w:rFonts w:ascii="Times New Roman" w:hAnsi="Times New Roman" w:cs="Times New Roman"/>
          <w:sz w:val="28"/>
          <w:szCs w:val="28"/>
        </w:rPr>
      </w:pPr>
    </w:p>
    <w:p w:rsidR="00B45E81" w:rsidRPr="00646A67" w:rsidRDefault="00C31E68" w:rsidP="00C31E68">
      <w:pPr>
        <w:pStyle w:val="a3"/>
        <w:jc w:val="center"/>
        <w:rPr>
          <w:rFonts w:ascii="Times New Roman" w:hAnsi="Times New Roman" w:cs="Times New Roman"/>
          <w:b/>
          <w:sz w:val="28"/>
          <w:szCs w:val="28"/>
        </w:rPr>
      </w:pPr>
      <w:r w:rsidRPr="00646A67">
        <w:rPr>
          <w:rFonts w:ascii="Times New Roman" w:hAnsi="Times New Roman" w:cs="Times New Roman"/>
          <w:b/>
          <w:sz w:val="28"/>
          <w:szCs w:val="28"/>
        </w:rPr>
        <w:t xml:space="preserve">ПОЛОЖЕНИЕ </w:t>
      </w:r>
      <w:r w:rsidR="00646A67">
        <w:rPr>
          <w:rFonts w:ascii="Times New Roman" w:hAnsi="Times New Roman" w:cs="Times New Roman"/>
          <w:b/>
          <w:sz w:val="28"/>
          <w:szCs w:val="28"/>
        </w:rPr>
        <w:t>МБОУ СОШ № 5</w:t>
      </w:r>
    </w:p>
    <w:p w:rsidR="00C31E68" w:rsidRPr="00646A67" w:rsidRDefault="00C31E68" w:rsidP="00C31E68">
      <w:pPr>
        <w:pStyle w:val="a3"/>
        <w:jc w:val="center"/>
        <w:rPr>
          <w:rFonts w:ascii="Times New Roman" w:hAnsi="Times New Roman" w:cs="Times New Roman"/>
          <w:sz w:val="28"/>
          <w:szCs w:val="28"/>
        </w:rPr>
      </w:pPr>
      <w:r w:rsidRPr="00646A67">
        <w:rPr>
          <w:rFonts w:ascii="Times New Roman" w:hAnsi="Times New Roman" w:cs="Times New Roman"/>
          <w:b/>
          <w:sz w:val="28"/>
          <w:szCs w:val="28"/>
        </w:rPr>
        <w:t>О ПРИЕМЕ В 10 КЛАСС</w:t>
      </w:r>
    </w:p>
    <w:p w:rsidR="00C31E68" w:rsidRDefault="00C31E68" w:rsidP="00C31E68">
      <w:pPr>
        <w:pStyle w:val="a3"/>
        <w:jc w:val="both"/>
        <w:rPr>
          <w:rFonts w:ascii="Times New Roman" w:hAnsi="Times New Roman" w:cs="Times New Roman"/>
          <w:sz w:val="28"/>
          <w:szCs w:val="28"/>
        </w:rPr>
      </w:pPr>
    </w:p>
    <w:p w:rsidR="00646A67" w:rsidRPr="00646A67" w:rsidRDefault="00646A67" w:rsidP="00C31E68">
      <w:pPr>
        <w:pStyle w:val="a3"/>
        <w:jc w:val="both"/>
        <w:rPr>
          <w:rFonts w:ascii="Times New Roman" w:hAnsi="Times New Roman" w:cs="Times New Roman"/>
          <w:sz w:val="28"/>
          <w:szCs w:val="28"/>
        </w:rPr>
      </w:pPr>
    </w:p>
    <w:p w:rsidR="00C31E68" w:rsidRPr="00646A67" w:rsidRDefault="00C31E68"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1.Общие положения.</w:t>
      </w:r>
    </w:p>
    <w:p w:rsidR="00C31E68" w:rsidRPr="00646A67" w:rsidRDefault="00C31E68"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 xml:space="preserve">1.1. </w:t>
      </w:r>
      <w:proofErr w:type="gramStart"/>
      <w:r w:rsidRPr="00646A67">
        <w:rPr>
          <w:rFonts w:ascii="Times New Roman" w:hAnsi="Times New Roman" w:cs="Times New Roman"/>
          <w:sz w:val="28"/>
          <w:szCs w:val="28"/>
        </w:rPr>
        <w:t xml:space="preserve">Настоящее положение о приеме учащихся в 10 классы муниципального бюджетного общеобразовательного учреждения средней общеобразовательной школы № 5 им. Героя Советского Союза Василия </w:t>
      </w:r>
      <w:proofErr w:type="spellStart"/>
      <w:r w:rsidRPr="00646A67">
        <w:rPr>
          <w:rFonts w:ascii="Times New Roman" w:hAnsi="Times New Roman" w:cs="Times New Roman"/>
          <w:sz w:val="28"/>
          <w:szCs w:val="28"/>
        </w:rPr>
        <w:t>Громакова</w:t>
      </w:r>
      <w:proofErr w:type="spellEnd"/>
      <w:r w:rsidRPr="00646A67">
        <w:rPr>
          <w:rFonts w:ascii="Times New Roman" w:hAnsi="Times New Roman" w:cs="Times New Roman"/>
          <w:sz w:val="28"/>
          <w:szCs w:val="28"/>
        </w:rPr>
        <w:t xml:space="preserve"> (далее-положение) определяет порядок комплектования 10 классов муниципального бюджетного общеобразовательного учреждения средней общеобразовательной школы № 5 им. Героя Советского Союза Василия </w:t>
      </w:r>
      <w:proofErr w:type="spellStart"/>
      <w:r w:rsidRPr="00646A67">
        <w:rPr>
          <w:rFonts w:ascii="Times New Roman" w:hAnsi="Times New Roman" w:cs="Times New Roman"/>
          <w:sz w:val="28"/>
          <w:szCs w:val="28"/>
        </w:rPr>
        <w:t>Громакова</w:t>
      </w:r>
      <w:proofErr w:type="spellEnd"/>
      <w:r w:rsidRPr="00646A67">
        <w:rPr>
          <w:rFonts w:ascii="Times New Roman" w:hAnsi="Times New Roman" w:cs="Times New Roman"/>
          <w:sz w:val="28"/>
          <w:szCs w:val="28"/>
        </w:rPr>
        <w:t xml:space="preserve"> (далее – МБОУ СОШ № 5) на ступени среднего (полного) общего образования.</w:t>
      </w:r>
      <w:proofErr w:type="gramEnd"/>
    </w:p>
    <w:p w:rsidR="00C31E68" w:rsidRPr="00646A67" w:rsidRDefault="00C31E68" w:rsidP="00C31E68">
      <w:pPr>
        <w:pStyle w:val="a3"/>
        <w:jc w:val="both"/>
        <w:rPr>
          <w:rFonts w:ascii="Times New Roman" w:hAnsi="Times New Roman" w:cs="Times New Roman"/>
          <w:sz w:val="28"/>
          <w:szCs w:val="28"/>
        </w:rPr>
      </w:pPr>
    </w:p>
    <w:p w:rsidR="00C31E68" w:rsidRPr="00646A67" w:rsidRDefault="00C31E68"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1.2. Настоящее положение разработано в соответствии с частями 3,5 статьи 67 Федерального закона от 29.12.2012 № 273-ФЗ «Об образовании в Российской Федерации».</w:t>
      </w:r>
    </w:p>
    <w:p w:rsidR="00C31E68" w:rsidRPr="00646A67" w:rsidRDefault="00C31E68" w:rsidP="00C31E68">
      <w:pPr>
        <w:pStyle w:val="a3"/>
        <w:jc w:val="both"/>
        <w:rPr>
          <w:rFonts w:ascii="Times New Roman" w:hAnsi="Times New Roman" w:cs="Times New Roman"/>
          <w:sz w:val="28"/>
          <w:szCs w:val="28"/>
        </w:rPr>
      </w:pPr>
    </w:p>
    <w:p w:rsidR="00C31E68" w:rsidRPr="00646A67" w:rsidRDefault="00C31E68"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2. Порядок комплектования</w:t>
      </w:r>
    </w:p>
    <w:p w:rsidR="00C31E68" w:rsidRPr="00646A67" w:rsidRDefault="00C31E68"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2.1. Приём обучающихся в 10 профильные классы начинается после выдачи аттестатов об основном общем образовании. Приём осуществляется приемной комиссией образовательного учреждения в составе не менее четырех человек, состоящей из педагогических работников соответствующих профильных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образовательной организации, курирующего вопросы качества обучения. Информация о сроках, времени и месте подачи заявлений, об учебных предметах, по которым организовывается профильное обучение, размещается образовательным учреждением на официальном сайте сети «Интернет».</w:t>
      </w:r>
    </w:p>
    <w:p w:rsidR="00C31E68" w:rsidRPr="00646A67" w:rsidRDefault="00C31E68" w:rsidP="00C31E68">
      <w:pPr>
        <w:pStyle w:val="a3"/>
        <w:jc w:val="both"/>
        <w:rPr>
          <w:rFonts w:ascii="Times New Roman" w:hAnsi="Times New Roman" w:cs="Times New Roman"/>
          <w:sz w:val="28"/>
          <w:szCs w:val="28"/>
        </w:rPr>
      </w:pPr>
    </w:p>
    <w:p w:rsidR="00C31E68" w:rsidRPr="00646A67" w:rsidRDefault="00C31E68"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2.2. Наполняемость профильных классов устанавливается в количестве 25 человек. Профиль класса устанавливается – универсальный.</w:t>
      </w:r>
    </w:p>
    <w:p w:rsidR="00C31E68" w:rsidRPr="00646A67" w:rsidRDefault="00C31E68" w:rsidP="00C31E68">
      <w:pPr>
        <w:pStyle w:val="a3"/>
        <w:jc w:val="both"/>
        <w:rPr>
          <w:rFonts w:ascii="Times New Roman" w:hAnsi="Times New Roman" w:cs="Times New Roman"/>
          <w:sz w:val="28"/>
          <w:szCs w:val="28"/>
        </w:rPr>
      </w:pPr>
    </w:p>
    <w:p w:rsidR="00C31E68" w:rsidRPr="00646A67" w:rsidRDefault="00C31E68"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lastRenderedPageBreak/>
        <w:t>2.3. В профильные классы общеобразовательного учреждения принимаются учащиеся без индивидуаль</w:t>
      </w:r>
      <w:r w:rsidR="00B45E81" w:rsidRPr="00646A67">
        <w:rPr>
          <w:rFonts w:ascii="Times New Roman" w:hAnsi="Times New Roman" w:cs="Times New Roman"/>
          <w:sz w:val="28"/>
          <w:szCs w:val="28"/>
        </w:rPr>
        <w:t xml:space="preserve">ного отбора, </w:t>
      </w:r>
      <w:r w:rsidRPr="00646A67">
        <w:rPr>
          <w:rFonts w:ascii="Times New Roman" w:hAnsi="Times New Roman" w:cs="Times New Roman"/>
          <w:sz w:val="28"/>
          <w:szCs w:val="28"/>
        </w:rPr>
        <w:t>по решению приемной комиссии и при наличии свободных мест.</w:t>
      </w:r>
    </w:p>
    <w:p w:rsidR="00C31E68" w:rsidRPr="00646A67" w:rsidRDefault="00C31E68" w:rsidP="00C31E68">
      <w:pPr>
        <w:pStyle w:val="a3"/>
        <w:jc w:val="both"/>
        <w:rPr>
          <w:rFonts w:ascii="Times New Roman" w:hAnsi="Times New Roman" w:cs="Times New Roman"/>
          <w:sz w:val="28"/>
          <w:szCs w:val="28"/>
        </w:rPr>
      </w:pPr>
    </w:p>
    <w:p w:rsidR="00C31E68" w:rsidRPr="00646A67" w:rsidRDefault="006D7BF0"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2.4. П</w:t>
      </w:r>
      <w:r w:rsidR="00C31E68" w:rsidRPr="00646A67">
        <w:rPr>
          <w:rFonts w:ascii="Times New Roman" w:hAnsi="Times New Roman" w:cs="Times New Roman"/>
          <w:sz w:val="28"/>
          <w:szCs w:val="28"/>
        </w:rPr>
        <w:t>реимущ</w:t>
      </w:r>
      <w:r w:rsidR="00B45E81" w:rsidRPr="00646A67">
        <w:rPr>
          <w:rFonts w:ascii="Times New Roman" w:hAnsi="Times New Roman" w:cs="Times New Roman"/>
          <w:sz w:val="28"/>
          <w:szCs w:val="28"/>
        </w:rPr>
        <w:t>ественным правом</w:t>
      </w:r>
      <w:r w:rsidR="00C31E68" w:rsidRPr="00646A67">
        <w:rPr>
          <w:rFonts w:ascii="Times New Roman" w:hAnsi="Times New Roman" w:cs="Times New Roman"/>
          <w:sz w:val="28"/>
          <w:szCs w:val="28"/>
        </w:rPr>
        <w:t xml:space="preserve"> отбора в образовательную организацию пользуются </w:t>
      </w:r>
      <w:proofErr w:type="gramStart"/>
      <w:r w:rsidR="00C31E68" w:rsidRPr="00646A67">
        <w:rPr>
          <w:rFonts w:ascii="Times New Roman" w:hAnsi="Times New Roman" w:cs="Times New Roman"/>
          <w:sz w:val="28"/>
          <w:szCs w:val="28"/>
        </w:rPr>
        <w:t>обучающиеся</w:t>
      </w:r>
      <w:proofErr w:type="gramEnd"/>
      <w:r w:rsidR="00C31E68" w:rsidRPr="00646A67">
        <w:rPr>
          <w:rFonts w:ascii="Times New Roman" w:hAnsi="Times New Roman" w:cs="Times New Roman"/>
          <w:sz w:val="28"/>
          <w:szCs w:val="28"/>
        </w:rPr>
        <w:t>:</w:t>
      </w:r>
    </w:p>
    <w:p w:rsidR="00C31E68" w:rsidRPr="00DC4CE2" w:rsidRDefault="00C31E68" w:rsidP="00C31E68">
      <w:pPr>
        <w:pStyle w:val="a3"/>
        <w:numPr>
          <w:ilvl w:val="0"/>
          <w:numId w:val="2"/>
        </w:numPr>
        <w:jc w:val="both"/>
        <w:rPr>
          <w:rFonts w:ascii="Times New Roman" w:hAnsi="Times New Roman" w:cs="Times New Roman"/>
          <w:sz w:val="28"/>
          <w:szCs w:val="28"/>
        </w:rPr>
      </w:pPr>
      <w:r w:rsidRPr="00646A67">
        <w:rPr>
          <w:rFonts w:ascii="Times New Roman" w:hAnsi="Times New Roman" w:cs="Times New Roman"/>
          <w:sz w:val="28"/>
          <w:szCs w:val="28"/>
        </w:rPr>
        <w:t>победители и призёры международных, всероссийских, региональных и муниципальных олимпиад по соответствующей обр</w:t>
      </w:r>
      <w:r w:rsidR="00B45E81" w:rsidRPr="00646A67">
        <w:rPr>
          <w:rFonts w:ascii="Times New Roman" w:hAnsi="Times New Roman" w:cs="Times New Roman"/>
          <w:sz w:val="28"/>
          <w:szCs w:val="28"/>
        </w:rPr>
        <w:t>азовательной области</w:t>
      </w:r>
      <w:r w:rsidRPr="00646A67">
        <w:rPr>
          <w:rFonts w:ascii="Times New Roman" w:hAnsi="Times New Roman" w:cs="Times New Roman"/>
          <w:sz w:val="28"/>
          <w:szCs w:val="28"/>
        </w:rPr>
        <w:t>;</w:t>
      </w:r>
    </w:p>
    <w:p w:rsidR="00C31E68" w:rsidRPr="00DC4CE2" w:rsidRDefault="00C31E68" w:rsidP="00C31E68">
      <w:pPr>
        <w:pStyle w:val="a3"/>
        <w:numPr>
          <w:ilvl w:val="0"/>
          <w:numId w:val="2"/>
        </w:numPr>
        <w:jc w:val="both"/>
        <w:rPr>
          <w:rFonts w:ascii="Times New Roman" w:hAnsi="Times New Roman" w:cs="Times New Roman"/>
          <w:sz w:val="28"/>
          <w:szCs w:val="28"/>
        </w:rPr>
      </w:pPr>
      <w:r w:rsidRPr="00646A67">
        <w:rPr>
          <w:rFonts w:ascii="Times New Roman" w:hAnsi="Times New Roman" w:cs="Times New Roman"/>
          <w:sz w:val="28"/>
          <w:szCs w:val="28"/>
        </w:rPr>
        <w:t>победители и призёры международных, всероссийских, региональных и муниципальных конкурсов научно-исследовательских проектов по соответствующей обр</w:t>
      </w:r>
      <w:r w:rsidR="00B45E81" w:rsidRPr="00646A67">
        <w:rPr>
          <w:rFonts w:ascii="Times New Roman" w:hAnsi="Times New Roman" w:cs="Times New Roman"/>
          <w:sz w:val="28"/>
          <w:szCs w:val="28"/>
        </w:rPr>
        <w:t>азовательной области</w:t>
      </w:r>
      <w:r w:rsidRPr="00646A67">
        <w:rPr>
          <w:rFonts w:ascii="Times New Roman" w:hAnsi="Times New Roman" w:cs="Times New Roman"/>
          <w:sz w:val="28"/>
          <w:szCs w:val="28"/>
        </w:rPr>
        <w:t>;</w:t>
      </w:r>
    </w:p>
    <w:p w:rsidR="00C31E68" w:rsidRPr="00DC4CE2" w:rsidRDefault="00C31E68" w:rsidP="00C31E68">
      <w:pPr>
        <w:pStyle w:val="a3"/>
        <w:numPr>
          <w:ilvl w:val="0"/>
          <w:numId w:val="2"/>
        </w:numPr>
        <w:jc w:val="both"/>
        <w:rPr>
          <w:rFonts w:ascii="Times New Roman" w:hAnsi="Times New Roman" w:cs="Times New Roman"/>
          <w:sz w:val="28"/>
          <w:szCs w:val="28"/>
        </w:rPr>
      </w:pPr>
      <w:proofErr w:type="gramStart"/>
      <w:r w:rsidRPr="00646A67">
        <w:rPr>
          <w:rFonts w:ascii="Times New Roman" w:hAnsi="Times New Roman" w:cs="Times New Roman"/>
          <w:sz w:val="28"/>
          <w:szCs w:val="28"/>
        </w:rPr>
        <w:t>проживающие на территории, закрепленной за образовательным учреждением.</w:t>
      </w:r>
      <w:proofErr w:type="gramEnd"/>
    </w:p>
    <w:p w:rsidR="00C31E68" w:rsidRPr="00646A67" w:rsidRDefault="006D7BF0"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2.5</w:t>
      </w:r>
      <w:r w:rsidR="00C31E68" w:rsidRPr="00646A67">
        <w:rPr>
          <w:rFonts w:ascii="Times New Roman" w:hAnsi="Times New Roman" w:cs="Times New Roman"/>
          <w:sz w:val="28"/>
          <w:szCs w:val="28"/>
        </w:rPr>
        <w:t>. Выпускники других МОУ могут быть зачислены в 10 класс МБОУ</w:t>
      </w:r>
      <w:r w:rsidR="00B45E81" w:rsidRPr="00646A67">
        <w:rPr>
          <w:rFonts w:ascii="Times New Roman" w:hAnsi="Times New Roman" w:cs="Times New Roman"/>
          <w:sz w:val="28"/>
          <w:szCs w:val="28"/>
        </w:rPr>
        <w:t xml:space="preserve"> СОШ № 5 по решению</w:t>
      </w:r>
      <w:r w:rsidR="00C31E68" w:rsidRPr="00646A67">
        <w:rPr>
          <w:rFonts w:ascii="Times New Roman" w:hAnsi="Times New Roman" w:cs="Times New Roman"/>
          <w:sz w:val="28"/>
          <w:szCs w:val="28"/>
        </w:rPr>
        <w:t xml:space="preserve"> приёмной комиссией образовательного учреждения и при наличии свободных мест.</w:t>
      </w:r>
    </w:p>
    <w:p w:rsidR="00C31E68" w:rsidRPr="00646A67" w:rsidRDefault="00C31E68" w:rsidP="00C31E68">
      <w:pPr>
        <w:pStyle w:val="a3"/>
        <w:jc w:val="both"/>
        <w:rPr>
          <w:rFonts w:ascii="Times New Roman" w:hAnsi="Times New Roman" w:cs="Times New Roman"/>
          <w:sz w:val="28"/>
          <w:szCs w:val="28"/>
        </w:rPr>
      </w:pPr>
    </w:p>
    <w:p w:rsidR="00C31E68" w:rsidRPr="00646A67" w:rsidRDefault="006D7BF0"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2.6</w:t>
      </w:r>
      <w:r w:rsidR="00C31E68" w:rsidRPr="00646A67">
        <w:rPr>
          <w:rFonts w:ascii="Times New Roman" w:hAnsi="Times New Roman" w:cs="Times New Roman"/>
          <w:sz w:val="28"/>
          <w:szCs w:val="28"/>
        </w:rPr>
        <w:t>. Для решения вопроса о зачислении в профильный класс выпускники 9-х классов предоставляют в общеобразовательное учреждение следующие документы:</w:t>
      </w:r>
    </w:p>
    <w:p w:rsidR="00C31E68" w:rsidRPr="00DC4CE2" w:rsidRDefault="00C31E68" w:rsidP="00C31E68">
      <w:pPr>
        <w:pStyle w:val="a3"/>
        <w:numPr>
          <w:ilvl w:val="0"/>
          <w:numId w:val="1"/>
        </w:numPr>
        <w:jc w:val="both"/>
        <w:rPr>
          <w:rFonts w:ascii="Times New Roman" w:hAnsi="Times New Roman" w:cs="Times New Roman"/>
          <w:sz w:val="28"/>
          <w:szCs w:val="28"/>
        </w:rPr>
      </w:pPr>
      <w:r w:rsidRPr="00646A67">
        <w:rPr>
          <w:rFonts w:ascii="Times New Roman" w:hAnsi="Times New Roman" w:cs="Times New Roman"/>
          <w:sz w:val="28"/>
          <w:szCs w:val="28"/>
        </w:rPr>
        <w:t>заявление о приеме на имя д</w:t>
      </w:r>
      <w:r w:rsidR="00B45E81" w:rsidRPr="00646A67">
        <w:rPr>
          <w:rFonts w:ascii="Times New Roman" w:hAnsi="Times New Roman" w:cs="Times New Roman"/>
          <w:sz w:val="28"/>
          <w:szCs w:val="28"/>
        </w:rPr>
        <w:t>иректора МБОУ СОШ № 5</w:t>
      </w:r>
      <w:r w:rsidRPr="00646A67">
        <w:rPr>
          <w:rFonts w:ascii="Times New Roman" w:hAnsi="Times New Roman" w:cs="Times New Roman"/>
          <w:sz w:val="28"/>
          <w:szCs w:val="28"/>
        </w:rPr>
        <w:t>;</w:t>
      </w:r>
    </w:p>
    <w:p w:rsidR="00C31E68" w:rsidRPr="00DC4CE2" w:rsidRDefault="00C31E68" w:rsidP="00C31E68">
      <w:pPr>
        <w:pStyle w:val="a3"/>
        <w:numPr>
          <w:ilvl w:val="0"/>
          <w:numId w:val="1"/>
        </w:numPr>
        <w:jc w:val="both"/>
        <w:rPr>
          <w:rFonts w:ascii="Times New Roman" w:hAnsi="Times New Roman" w:cs="Times New Roman"/>
          <w:sz w:val="28"/>
          <w:szCs w:val="28"/>
        </w:rPr>
      </w:pPr>
      <w:r w:rsidRPr="00646A67">
        <w:rPr>
          <w:rFonts w:ascii="Times New Roman" w:hAnsi="Times New Roman" w:cs="Times New Roman"/>
          <w:sz w:val="28"/>
          <w:szCs w:val="28"/>
        </w:rPr>
        <w:t>аттестат об основном общем образовании;</w:t>
      </w:r>
    </w:p>
    <w:p w:rsidR="00C31E68" w:rsidRPr="00DC4CE2" w:rsidRDefault="00C31E68" w:rsidP="00C31E68">
      <w:pPr>
        <w:pStyle w:val="a3"/>
        <w:numPr>
          <w:ilvl w:val="0"/>
          <w:numId w:val="1"/>
        </w:numPr>
        <w:jc w:val="both"/>
        <w:rPr>
          <w:rFonts w:ascii="Times New Roman" w:hAnsi="Times New Roman" w:cs="Times New Roman"/>
          <w:sz w:val="28"/>
          <w:szCs w:val="28"/>
        </w:rPr>
      </w:pPr>
      <w:r w:rsidRPr="00646A67">
        <w:rPr>
          <w:rFonts w:ascii="Times New Roman" w:hAnsi="Times New Roman" w:cs="Times New Roman"/>
          <w:sz w:val="28"/>
          <w:szCs w:val="28"/>
        </w:rPr>
        <w:t xml:space="preserve">личное дело </w:t>
      </w:r>
      <w:proofErr w:type="gramStart"/>
      <w:r w:rsidRPr="00646A67">
        <w:rPr>
          <w:rFonts w:ascii="Times New Roman" w:hAnsi="Times New Roman" w:cs="Times New Roman"/>
          <w:sz w:val="28"/>
          <w:szCs w:val="28"/>
        </w:rPr>
        <w:t>обучающегося</w:t>
      </w:r>
      <w:proofErr w:type="gramEnd"/>
      <w:r w:rsidRPr="00646A67">
        <w:rPr>
          <w:rFonts w:ascii="Times New Roman" w:hAnsi="Times New Roman" w:cs="Times New Roman"/>
          <w:sz w:val="28"/>
          <w:szCs w:val="28"/>
        </w:rPr>
        <w:t xml:space="preserve"> (при наличии);</w:t>
      </w:r>
    </w:p>
    <w:p w:rsidR="00C31E68" w:rsidRPr="00DC4CE2" w:rsidRDefault="00C31E68" w:rsidP="00C31E68">
      <w:pPr>
        <w:pStyle w:val="a3"/>
        <w:numPr>
          <w:ilvl w:val="0"/>
          <w:numId w:val="1"/>
        </w:numPr>
        <w:jc w:val="both"/>
        <w:rPr>
          <w:rFonts w:ascii="Times New Roman" w:hAnsi="Times New Roman" w:cs="Times New Roman"/>
          <w:sz w:val="28"/>
          <w:szCs w:val="28"/>
        </w:rPr>
      </w:pPr>
      <w:r w:rsidRPr="00646A67">
        <w:rPr>
          <w:rFonts w:ascii="Times New Roman" w:hAnsi="Times New Roman" w:cs="Times New Roman"/>
          <w:sz w:val="28"/>
          <w:szCs w:val="28"/>
        </w:rPr>
        <w:t>копию паспорта (1 стр.);</w:t>
      </w:r>
    </w:p>
    <w:p w:rsidR="00C31E68" w:rsidRPr="00646A67" w:rsidRDefault="006D7BF0"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2.7</w:t>
      </w:r>
      <w:r w:rsidR="00C31E68" w:rsidRPr="00646A67">
        <w:rPr>
          <w:rFonts w:ascii="Times New Roman" w:hAnsi="Times New Roman" w:cs="Times New Roman"/>
          <w:sz w:val="28"/>
          <w:szCs w:val="28"/>
        </w:rPr>
        <w:t>. Все предоставленные документы рассматриваются на заседании приемной комиссии.</w:t>
      </w:r>
    </w:p>
    <w:p w:rsidR="00C31E68" w:rsidRPr="00646A67" w:rsidRDefault="00C31E68" w:rsidP="00C31E68">
      <w:pPr>
        <w:pStyle w:val="a3"/>
        <w:jc w:val="both"/>
        <w:rPr>
          <w:rFonts w:ascii="Times New Roman" w:hAnsi="Times New Roman" w:cs="Times New Roman"/>
          <w:sz w:val="28"/>
          <w:szCs w:val="28"/>
        </w:rPr>
      </w:pPr>
    </w:p>
    <w:p w:rsidR="00C31E68" w:rsidRDefault="006D7BF0"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2.8</w:t>
      </w:r>
      <w:r w:rsidR="00C31E68" w:rsidRPr="00646A67">
        <w:rPr>
          <w:rFonts w:ascii="Times New Roman" w:hAnsi="Times New Roman" w:cs="Times New Roman"/>
          <w:sz w:val="28"/>
          <w:szCs w:val="28"/>
        </w:rPr>
        <w:t>. Списки сформированных 10-х профильных классов и информация о приеме обучающихся доводится до сведений заявителей до 1</w:t>
      </w:r>
      <w:r w:rsidR="00B45E81" w:rsidRPr="00646A67">
        <w:rPr>
          <w:rFonts w:ascii="Times New Roman" w:hAnsi="Times New Roman" w:cs="Times New Roman"/>
          <w:sz w:val="28"/>
          <w:szCs w:val="28"/>
        </w:rPr>
        <w:t>5 августа текущего года.</w:t>
      </w:r>
    </w:p>
    <w:p w:rsidR="00DC4CE2" w:rsidRPr="00646A67" w:rsidRDefault="00DC4CE2" w:rsidP="00C31E68">
      <w:pPr>
        <w:pStyle w:val="a3"/>
        <w:jc w:val="both"/>
        <w:rPr>
          <w:rFonts w:ascii="Times New Roman" w:hAnsi="Times New Roman" w:cs="Times New Roman"/>
          <w:sz w:val="28"/>
          <w:szCs w:val="28"/>
        </w:rPr>
      </w:pPr>
      <w:bookmarkStart w:id="0" w:name="_GoBack"/>
      <w:bookmarkEnd w:id="0"/>
    </w:p>
    <w:p w:rsidR="00C31E68" w:rsidRPr="00646A67" w:rsidRDefault="00B45E81"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3</w:t>
      </w:r>
      <w:r w:rsidR="00C31E68" w:rsidRPr="00646A67">
        <w:rPr>
          <w:rFonts w:ascii="Times New Roman" w:hAnsi="Times New Roman" w:cs="Times New Roman"/>
          <w:sz w:val="28"/>
          <w:szCs w:val="28"/>
        </w:rPr>
        <w:t>. Заключительные положения.</w:t>
      </w:r>
    </w:p>
    <w:p w:rsidR="00CC11CF" w:rsidRPr="00646A67" w:rsidRDefault="00B45E81" w:rsidP="00C31E68">
      <w:pPr>
        <w:pStyle w:val="a3"/>
        <w:jc w:val="both"/>
        <w:rPr>
          <w:rFonts w:ascii="Times New Roman" w:hAnsi="Times New Roman" w:cs="Times New Roman"/>
          <w:sz w:val="28"/>
          <w:szCs w:val="28"/>
        </w:rPr>
      </w:pPr>
      <w:r w:rsidRPr="00646A67">
        <w:rPr>
          <w:rFonts w:ascii="Times New Roman" w:hAnsi="Times New Roman" w:cs="Times New Roman"/>
          <w:sz w:val="28"/>
          <w:szCs w:val="28"/>
        </w:rPr>
        <w:t>3.1</w:t>
      </w:r>
      <w:proofErr w:type="gramStart"/>
      <w:r w:rsidR="00C31E68" w:rsidRPr="00646A67">
        <w:rPr>
          <w:rFonts w:ascii="Times New Roman" w:hAnsi="Times New Roman" w:cs="Times New Roman"/>
          <w:sz w:val="28"/>
          <w:szCs w:val="28"/>
        </w:rPr>
        <w:t xml:space="preserve"> В</w:t>
      </w:r>
      <w:proofErr w:type="gramEnd"/>
      <w:r w:rsidR="00C31E68" w:rsidRPr="00646A67">
        <w:rPr>
          <w:rFonts w:ascii="Times New Roman" w:hAnsi="Times New Roman" w:cs="Times New Roman"/>
          <w:sz w:val="28"/>
          <w:szCs w:val="28"/>
        </w:rPr>
        <w:t>сех обучающихся, зачисленных в профильные классы, и их родителей (законных представителей) общеобразовательное учреждение обязано ознакомить с уставом общеобразовательного учреждения, лицензией на право ведения образовательной деятельности, свидетельством о государственной аккредитации и другими документами, регламентирующими деятельность учреждения.</w:t>
      </w:r>
    </w:p>
    <w:sectPr w:rsidR="00CC11CF" w:rsidRPr="00646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7EA"/>
    <w:multiLevelType w:val="hybridMultilevel"/>
    <w:tmpl w:val="92CAB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64743"/>
    <w:multiLevelType w:val="hybridMultilevel"/>
    <w:tmpl w:val="2BACF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B0"/>
    <w:rsid w:val="00646A67"/>
    <w:rsid w:val="006D7BF0"/>
    <w:rsid w:val="00B45E81"/>
    <w:rsid w:val="00C31E68"/>
    <w:rsid w:val="00CC11CF"/>
    <w:rsid w:val="00CD51B0"/>
    <w:rsid w:val="00DC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1E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1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512</Words>
  <Characters>2923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4</cp:revision>
  <dcterms:created xsi:type="dcterms:W3CDTF">2020-07-16T12:28:00Z</dcterms:created>
  <dcterms:modified xsi:type="dcterms:W3CDTF">2020-07-16T15:11:00Z</dcterms:modified>
</cp:coreProperties>
</file>