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01" w:rsidRDefault="000C7FCE" w:rsidP="008C5B93">
      <w:pPr>
        <w:pStyle w:val="Default"/>
        <w:spacing w:line="360" w:lineRule="auto"/>
        <w:jc w:val="right"/>
      </w:pPr>
      <w:r>
        <w:t>Приложение № 1 к приказу № 101 от 09.10.2019</w:t>
      </w:r>
      <w:r w:rsidR="002E1FD5">
        <w:t xml:space="preserve"> г.</w:t>
      </w:r>
    </w:p>
    <w:p w:rsidR="007C4501" w:rsidRPr="007C4501" w:rsidRDefault="007C4501" w:rsidP="007C4501">
      <w:pPr>
        <w:pStyle w:val="Default"/>
        <w:spacing w:line="360" w:lineRule="auto"/>
        <w:jc w:val="center"/>
        <w:rPr>
          <w:b/>
          <w:bCs/>
          <w:i/>
          <w:sz w:val="32"/>
          <w:szCs w:val="32"/>
        </w:rPr>
      </w:pPr>
      <w:r w:rsidRPr="007C4501">
        <w:rPr>
          <w:b/>
          <w:bCs/>
          <w:i/>
          <w:sz w:val="32"/>
          <w:szCs w:val="32"/>
        </w:rPr>
        <w:t>План мероприятий</w:t>
      </w:r>
    </w:p>
    <w:p w:rsidR="007C4501" w:rsidRDefault="007C4501" w:rsidP="007C4501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по улучшению качества работы образовательной организации по результатам независимой оценки</w:t>
      </w:r>
    </w:p>
    <w:p w:rsidR="007C4501" w:rsidRDefault="000C7FCE" w:rsidP="007C4501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качества образования в 2019-2020</w:t>
      </w:r>
      <w:r w:rsidR="007C4501">
        <w:rPr>
          <w:b/>
          <w:bCs/>
          <w:sz w:val="28"/>
          <w:szCs w:val="28"/>
        </w:rPr>
        <w:t xml:space="preserve"> году</w:t>
      </w:r>
    </w:p>
    <w:p w:rsidR="00E64519" w:rsidRDefault="007C4501" w:rsidP="007C450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7C450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муниципального бюджетного общеобразовательного учреждения</w:t>
      </w:r>
      <w:r w:rsidR="000C7FC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средняя общеобразовательная школа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063"/>
        <w:gridCol w:w="3308"/>
        <w:gridCol w:w="1843"/>
        <w:gridCol w:w="2384"/>
        <w:gridCol w:w="2512"/>
      </w:tblGrid>
      <w:tr w:rsidR="00F45627" w:rsidTr="002E1FD5">
        <w:tc>
          <w:tcPr>
            <w:tcW w:w="959" w:type="dxa"/>
          </w:tcPr>
          <w:p w:rsidR="00F45627" w:rsidRDefault="00F45627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63" w:type="dxa"/>
          </w:tcPr>
          <w:p w:rsidR="00F45627" w:rsidRPr="00F45627" w:rsidRDefault="00F45627" w:rsidP="007C4501">
            <w:pPr>
              <w:jc w:val="center"/>
              <w:rPr>
                <w:rFonts w:ascii="Times New Roman" w:hAnsi="Times New Roman" w:cs="Times New Roman"/>
              </w:rPr>
            </w:pPr>
            <w:r w:rsidRPr="00F45627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3308" w:type="dxa"/>
          </w:tcPr>
          <w:p w:rsidR="00F45627" w:rsidRPr="00F45627" w:rsidRDefault="00F45627" w:rsidP="00693290">
            <w:pPr>
              <w:pStyle w:val="a4"/>
              <w:jc w:val="center"/>
              <w:rPr>
                <w:sz w:val="22"/>
                <w:szCs w:val="22"/>
              </w:rPr>
            </w:pPr>
            <w:r w:rsidRPr="00F45627">
              <w:rPr>
                <w:b/>
                <w:bCs/>
                <w:sz w:val="22"/>
                <w:szCs w:val="22"/>
              </w:rPr>
              <w:t>Основание реализации (результат независимой оценки качества)</w:t>
            </w:r>
          </w:p>
        </w:tc>
        <w:tc>
          <w:tcPr>
            <w:tcW w:w="1843" w:type="dxa"/>
          </w:tcPr>
          <w:p w:rsidR="00F45627" w:rsidRPr="00F45627" w:rsidRDefault="00F45627" w:rsidP="00693290">
            <w:pPr>
              <w:pStyle w:val="a4"/>
              <w:jc w:val="center"/>
              <w:rPr>
                <w:sz w:val="22"/>
                <w:szCs w:val="22"/>
              </w:rPr>
            </w:pPr>
            <w:r w:rsidRPr="00F45627">
              <w:rPr>
                <w:b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2384" w:type="dxa"/>
          </w:tcPr>
          <w:p w:rsidR="00F45627" w:rsidRPr="00F45627" w:rsidRDefault="00F45627" w:rsidP="00693290">
            <w:pPr>
              <w:pStyle w:val="a4"/>
              <w:jc w:val="center"/>
              <w:rPr>
                <w:sz w:val="22"/>
                <w:szCs w:val="22"/>
              </w:rPr>
            </w:pPr>
            <w:r w:rsidRPr="00F45627"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2512" w:type="dxa"/>
          </w:tcPr>
          <w:p w:rsidR="00F45627" w:rsidRDefault="00F45627" w:rsidP="00693290">
            <w:pPr>
              <w:pStyle w:val="a4"/>
              <w:jc w:val="center"/>
            </w:pPr>
            <w:r w:rsidRPr="00E87BE6">
              <w:rPr>
                <w:b/>
                <w:bCs/>
              </w:rPr>
              <w:t>Результат</w:t>
            </w:r>
          </w:p>
        </w:tc>
      </w:tr>
      <w:tr w:rsidR="00F45627" w:rsidTr="000A3482">
        <w:tc>
          <w:tcPr>
            <w:tcW w:w="15069" w:type="dxa"/>
            <w:gridSpan w:val="6"/>
          </w:tcPr>
          <w:p w:rsidR="00F45627" w:rsidRPr="00291280" w:rsidRDefault="00F45627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1. Открытость и доступность информации об организации</w:t>
            </w:r>
          </w:p>
        </w:tc>
      </w:tr>
      <w:tr w:rsidR="00291280" w:rsidTr="002E1FD5">
        <w:tc>
          <w:tcPr>
            <w:tcW w:w="959" w:type="dxa"/>
          </w:tcPr>
          <w:p w:rsidR="00291280" w:rsidRPr="002A27EE" w:rsidRDefault="00291280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</w:tcPr>
          <w:p w:rsidR="008C5B93" w:rsidRPr="002A27EE" w:rsidRDefault="008C5B93" w:rsidP="008C5B93">
            <w:pPr>
              <w:pStyle w:val="a4"/>
              <w:tabs>
                <w:tab w:val="left" w:pos="151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Создание   на   официальном</w:t>
            </w:r>
          </w:p>
          <w:p w:rsidR="008C5B93" w:rsidRPr="002A27EE" w:rsidRDefault="008C5B93" w:rsidP="008C5B93">
            <w:pPr>
              <w:pStyle w:val="a4"/>
              <w:tabs>
                <w:tab w:val="left" w:pos="-108"/>
              </w:tabs>
              <w:rPr>
                <w:sz w:val="24"/>
                <w:szCs w:val="24"/>
              </w:rPr>
            </w:pPr>
            <w:proofErr w:type="gramStart"/>
            <w:r w:rsidRPr="002A27EE">
              <w:rPr>
                <w:sz w:val="24"/>
                <w:szCs w:val="24"/>
              </w:rPr>
              <w:t>сай</w:t>
            </w:r>
            <w:r w:rsidR="000C7FCE">
              <w:rPr>
                <w:sz w:val="24"/>
                <w:szCs w:val="24"/>
              </w:rPr>
              <w:t>те</w:t>
            </w:r>
            <w:r w:rsidRPr="002A27EE">
              <w:rPr>
                <w:sz w:val="24"/>
                <w:szCs w:val="24"/>
              </w:rPr>
              <w:t xml:space="preserve">  раздела</w:t>
            </w:r>
            <w:proofErr w:type="gramEnd"/>
            <w:r w:rsidRPr="002A27EE">
              <w:rPr>
                <w:sz w:val="24"/>
                <w:szCs w:val="24"/>
              </w:rPr>
              <w:t xml:space="preserve">  «Независимая   </w:t>
            </w:r>
          </w:p>
          <w:p w:rsidR="008C5B93" w:rsidRPr="002A27EE" w:rsidRDefault="008C5B93" w:rsidP="008C5B93">
            <w:pPr>
              <w:pStyle w:val="a4"/>
              <w:tabs>
                <w:tab w:val="left" w:pos="-108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 xml:space="preserve">оценка качества </w:t>
            </w:r>
            <w:proofErr w:type="gramStart"/>
            <w:r w:rsidRPr="002A27EE">
              <w:rPr>
                <w:sz w:val="24"/>
                <w:szCs w:val="24"/>
              </w:rPr>
              <w:t xml:space="preserve">образования»   </w:t>
            </w:r>
            <w:proofErr w:type="gramEnd"/>
            <w:r w:rsidRPr="002A27EE">
              <w:rPr>
                <w:sz w:val="24"/>
                <w:szCs w:val="24"/>
              </w:rPr>
              <w:t xml:space="preserve">  (НОКО)  для                                                             </w:t>
            </w:r>
          </w:p>
          <w:p w:rsidR="008C5B93" w:rsidRPr="002A27EE" w:rsidRDefault="008C5B93" w:rsidP="008C5B93">
            <w:pPr>
              <w:pStyle w:val="a4"/>
              <w:tabs>
                <w:tab w:val="left" w:pos="-108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 xml:space="preserve"> информационного  </w:t>
            </w:r>
          </w:p>
          <w:p w:rsidR="008C5B93" w:rsidRPr="002A27EE" w:rsidRDefault="008C5B93" w:rsidP="008C5B93">
            <w:pPr>
              <w:pStyle w:val="a4"/>
              <w:tabs>
                <w:tab w:val="left" w:pos="-108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 xml:space="preserve"> сопровождения   мероприятий  </w:t>
            </w:r>
          </w:p>
          <w:p w:rsidR="008C5B93" w:rsidRPr="002A27EE" w:rsidRDefault="008C5B93" w:rsidP="008C5B93">
            <w:pPr>
              <w:pStyle w:val="a4"/>
              <w:tabs>
                <w:tab w:val="left" w:pos="-108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 xml:space="preserve">по организации и проведению  </w:t>
            </w:r>
          </w:p>
          <w:p w:rsidR="008C5B93" w:rsidRPr="002A27EE" w:rsidRDefault="008C5B93" w:rsidP="008C5B93">
            <w:pPr>
              <w:pStyle w:val="a4"/>
              <w:tabs>
                <w:tab w:val="left" w:pos="-108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 xml:space="preserve">независимой  оценки  качества  </w:t>
            </w:r>
          </w:p>
          <w:p w:rsidR="00291280" w:rsidRPr="002A27EE" w:rsidRDefault="008C5B93" w:rsidP="008C5B93">
            <w:pPr>
              <w:pStyle w:val="a4"/>
              <w:tabs>
                <w:tab w:val="left" w:pos="-108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образовательных услуг</w:t>
            </w:r>
          </w:p>
        </w:tc>
        <w:tc>
          <w:tcPr>
            <w:tcW w:w="3308" w:type="dxa"/>
          </w:tcPr>
          <w:p w:rsidR="00291280" w:rsidRPr="002A27EE" w:rsidRDefault="008C5B93" w:rsidP="00DC6980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Информационная открытость  (наполнение сайта школы)</w:t>
            </w:r>
          </w:p>
        </w:tc>
        <w:tc>
          <w:tcPr>
            <w:tcW w:w="1843" w:type="dxa"/>
          </w:tcPr>
          <w:p w:rsidR="00291280" w:rsidRPr="002A27EE" w:rsidRDefault="000C7FCE" w:rsidP="002E1FD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09.10.2019</w:t>
            </w:r>
            <w:r w:rsidR="002E1F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84" w:type="dxa"/>
          </w:tcPr>
          <w:p w:rsidR="00291280" w:rsidRPr="002A27EE" w:rsidRDefault="008C5B93" w:rsidP="00291280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Администратор сайта</w:t>
            </w:r>
            <w:r w:rsidR="000C7FCE">
              <w:rPr>
                <w:sz w:val="24"/>
                <w:szCs w:val="24"/>
              </w:rPr>
              <w:t xml:space="preserve">, </w:t>
            </w:r>
            <w:r w:rsidR="000C7FCE">
              <w:rPr>
                <w:sz w:val="24"/>
                <w:szCs w:val="24"/>
              </w:rPr>
              <w:t>зам директора по ВР</w:t>
            </w:r>
          </w:p>
          <w:p w:rsidR="008C5B93" w:rsidRPr="002A27EE" w:rsidRDefault="000C7FCE" w:rsidP="00291280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Ралдугина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2512" w:type="dxa"/>
          </w:tcPr>
          <w:p w:rsidR="00291280" w:rsidRPr="002A27EE" w:rsidRDefault="008C5B93" w:rsidP="00DC6980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Наличие актуальной и достоверной информации на сайте школы</w:t>
            </w:r>
          </w:p>
        </w:tc>
      </w:tr>
      <w:tr w:rsidR="008C5B93" w:rsidTr="002E1FD5">
        <w:tc>
          <w:tcPr>
            <w:tcW w:w="959" w:type="dxa"/>
          </w:tcPr>
          <w:p w:rsidR="008C5B93" w:rsidRPr="002A27EE" w:rsidRDefault="008C5B93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3" w:type="dxa"/>
          </w:tcPr>
          <w:p w:rsidR="008C5B93" w:rsidRPr="002A27EE" w:rsidRDefault="008C5B93" w:rsidP="008C5B93">
            <w:pPr>
              <w:pStyle w:val="a4"/>
              <w:tabs>
                <w:tab w:val="left" w:pos="151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Повышения качества содержания информации, актуализация информации  на сайте учреждения</w:t>
            </w:r>
          </w:p>
        </w:tc>
        <w:tc>
          <w:tcPr>
            <w:tcW w:w="3308" w:type="dxa"/>
          </w:tcPr>
          <w:p w:rsidR="008C5B93" w:rsidRPr="002A27EE" w:rsidRDefault="008C5B93" w:rsidP="00516604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Информационная открытость  (наполнение сайта школы)</w:t>
            </w:r>
          </w:p>
        </w:tc>
        <w:tc>
          <w:tcPr>
            <w:tcW w:w="1843" w:type="dxa"/>
          </w:tcPr>
          <w:p w:rsidR="008C5B93" w:rsidRPr="002A27EE" w:rsidRDefault="008C5B93" w:rsidP="00516604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регулярно</w:t>
            </w:r>
          </w:p>
        </w:tc>
        <w:tc>
          <w:tcPr>
            <w:tcW w:w="2384" w:type="dxa"/>
          </w:tcPr>
          <w:p w:rsidR="008C5B93" w:rsidRPr="002A27EE" w:rsidRDefault="008C5B93" w:rsidP="008C5B93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Администратор сайта</w:t>
            </w:r>
            <w:r w:rsidR="000C7FCE">
              <w:rPr>
                <w:sz w:val="24"/>
                <w:szCs w:val="24"/>
              </w:rPr>
              <w:t xml:space="preserve">, </w:t>
            </w:r>
            <w:r w:rsidR="000C7FCE">
              <w:rPr>
                <w:sz w:val="24"/>
                <w:szCs w:val="24"/>
              </w:rPr>
              <w:t>зам директора по ВР</w:t>
            </w:r>
          </w:p>
          <w:p w:rsidR="008C5B93" w:rsidRPr="002A27EE" w:rsidRDefault="000C7FCE" w:rsidP="008C5B93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Ралдугина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2512" w:type="dxa"/>
          </w:tcPr>
          <w:p w:rsidR="008C5B93" w:rsidRPr="002A27EE" w:rsidRDefault="008C5B93" w:rsidP="00DC6980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Систематическое обновление информации</w:t>
            </w:r>
          </w:p>
        </w:tc>
      </w:tr>
      <w:tr w:rsidR="000C7FCE" w:rsidTr="002E1FD5">
        <w:tc>
          <w:tcPr>
            <w:tcW w:w="959" w:type="dxa"/>
          </w:tcPr>
          <w:p w:rsidR="000C7FCE" w:rsidRPr="002A27EE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3" w:type="dxa"/>
          </w:tcPr>
          <w:p w:rsidR="000C7FCE" w:rsidRPr="002A27EE" w:rsidRDefault="000C7FCE" w:rsidP="000C7FCE">
            <w:pPr>
              <w:pStyle w:val="a4"/>
              <w:tabs>
                <w:tab w:val="left" w:pos="151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Добавление новых разделов сайта, отражающих деятельность учреждения</w:t>
            </w:r>
          </w:p>
        </w:tc>
        <w:tc>
          <w:tcPr>
            <w:tcW w:w="3308" w:type="dxa"/>
          </w:tcPr>
          <w:p w:rsidR="000C7FCE" w:rsidRPr="002A27EE" w:rsidRDefault="000C7FCE" w:rsidP="000C7FCE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Доступность и достаточность информации об организации</w:t>
            </w:r>
          </w:p>
        </w:tc>
        <w:tc>
          <w:tcPr>
            <w:tcW w:w="1843" w:type="dxa"/>
          </w:tcPr>
          <w:p w:rsidR="000C7FCE" w:rsidRPr="002A27EE" w:rsidRDefault="000C7FCE" w:rsidP="000C7FCE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регулярно</w:t>
            </w:r>
          </w:p>
        </w:tc>
        <w:tc>
          <w:tcPr>
            <w:tcW w:w="2384" w:type="dxa"/>
          </w:tcPr>
          <w:p w:rsidR="000C7FCE" w:rsidRPr="002A27EE" w:rsidRDefault="000C7FCE" w:rsidP="000C7FCE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Администратор сайта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зам директора по ВР</w:t>
            </w:r>
          </w:p>
          <w:p w:rsidR="000C7FCE" w:rsidRPr="002A27EE" w:rsidRDefault="000C7FCE" w:rsidP="000C7FCE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Ралдугина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2512" w:type="dxa"/>
          </w:tcPr>
          <w:p w:rsidR="000C7FCE" w:rsidRPr="002A27EE" w:rsidRDefault="000C7FCE" w:rsidP="000C7FCE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Модернизированный сайт, удобство пользования официальным сайтом учреждения</w:t>
            </w:r>
          </w:p>
        </w:tc>
      </w:tr>
      <w:tr w:rsidR="000C7FCE" w:rsidTr="002E1FD5">
        <w:tc>
          <w:tcPr>
            <w:tcW w:w="959" w:type="dxa"/>
          </w:tcPr>
          <w:p w:rsidR="000C7FCE" w:rsidRPr="002A27EE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3" w:type="dxa"/>
          </w:tcPr>
          <w:p w:rsidR="000C7FCE" w:rsidRPr="002A27EE" w:rsidRDefault="000C7FCE" w:rsidP="000C7FCE">
            <w:pPr>
              <w:pStyle w:val="a4"/>
              <w:tabs>
                <w:tab w:val="left" w:pos="151"/>
              </w:tabs>
              <w:rPr>
                <w:sz w:val="24"/>
                <w:szCs w:val="24"/>
              </w:rPr>
            </w:pPr>
            <w:r w:rsidRPr="002A27EE">
              <w:rPr>
                <w:rFonts w:eastAsia="Calibri"/>
                <w:color w:val="auto"/>
                <w:sz w:val="24"/>
                <w:szCs w:val="24"/>
                <w:lang w:eastAsia="en-US"/>
              </w:rPr>
              <w:t>Обе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спечить создание персональных адресов педагогов</w:t>
            </w:r>
          </w:p>
        </w:tc>
        <w:tc>
          <w:tcPr>
            <w:tcW w:w="3308" w:type="dxa"/>
          </w:tcPr>
          <w:p w:rsidR="000C7FCE" w:rsidRPr="002A27EE" w:rsidRDefault="000C7FCE" w:rsidP="000C7FCE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Доступность и достаточность информации об организации</w:t>
            </w:r>
          </w:p>
        </w:tc>
        <w:tc>
          <w:tcPr>
            <w:tcW w:w="1843" w:type="dxa"/>
          </w:tcPr>
          <w:p w:rsidR="000C7FCE" w:rsidRPr="002A27EE" w:rsidRDefault="000C7FCE" w:rsidP="000C7F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2019-2020 </w:t>
            </w:r>
            <w:r w:rsidRPr="002A27EE">
              <w:rPr>
                <w:sz w:val="24"/>
                <w:szCs w:val="24"/>
              </w:rPr>
              <w:t>учебн</w:t>
            </w:r>
            <w:r>
              <w:rPr>
                <w:sz w:val="24"/>
                <w:szCs w:val="24"/>
              </w:rPr>
              <w:t>ого года</w:t>
            </w:r>
          </w:p>
        </w:tc>
        <w:tc>
          <w:tcPr>
            <w:tcW w:w="2384" w:type="dxa"/>
          </w:tcPr>
          <w:p w:rsidR="000C7FCE" w:rsidRPr="002A27EE" w:rsidRDefault="000C7FCE" w:rsidP="000C7FCE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 директора по УВР Абакумова Е.С.</w:t>
            </w:r>
          </w:p>
        </w:tc>
        <w:tc>
          <w:tcPr>
            <w:tcW w:w="2512" w:type="dxa"/>
          </w:tcPr>
          <w:p w:rsidR="000C7FCE" w:rsidRPr="002A27EE" w:rsidRDefault="000C7FCE" w:rsidP="000C7FCE">
            <w:pPr>
              <w:pStyle w:val="a4"/>
              <w:rPr>
                <w:sz w:val="24"/>
                <w:szCs w:val="24"/>
              </w:rPr>
            </w:pPr>
            <w:r w:rsidRPr="002A27EE">
              <w:rPr>
                <w:rFonts w:eastAsia="Calibri"/>
                <w:color w:val="auto"/>
                <w:sz w:val="24"/>
                <w:szCs w:val="24"/>
                <w:lang w:eastAsia="en-US"/>
              </w:rPr>
              <w:t>Наличие на сайте полной достоверной информации о педагогических работниках.</w:t>
            </w:r>
          </w:p>
        </w:tc>
      </w:tr>
      <w:tr w:rsidR="000C7FCE" w:rsidTr="007C300E">
        <w:tc>
          <w:tcPr>
            <w:tcW w:w="15069" w:type="dxa"/>
            <w:gridSpan w:val="6"/>
          </w:tcPr>
          <w:p w:rsidR="000C7FCE" w:rsidRPr="0029128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2. Осуществление образовательной деятельности, касающейся комфортности условий, в которых осуществляется образовательная деятельность</w:t>
            </w:r>
          </w:p>
        </w:tc>
      </w:tr>
      <w:tr w:rsidR="000C7FCE" w:rsidTr="00292EC0">
        <w:trPr>
          <w:trHeight w:val="2976"/>
        </w:trPr>
        <w:tc>
          <w:tcPr>
            <w:tcW w:w="959" w:type="dxa"/>
          </w:tcPr>
          <w:p w:rsidR="000C7FCE" w:rsidRDefault="000C7FCE" w:rsidP="000C7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4063" w:type="dxa"/>
          </w:tcPr>
          <w:p w:rsidR="000C7FCE" w:rsidRPr="002A27EE" w:rsidRDefault="000C7FCE" w:rsidP="000C7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мероприятия, направленные на повышение уровня бытовой комфортности пребывания в школе: </w:t>
            </w:r>
          </w:p>
          <w:p w:rsidR="000C7FCE" w:rsidRPr="002A27EE" w:rsidRDefault="000C7FCE" w:rsidP="000C7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педагогического часа на тему: «Комфортная среда в школе, как часть современной инфраструктуры»;</w:t>
            </w:r>
          </w:p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анкетирования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по вопросу улучшения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комфортной среды школы.</w:t>
            </w:r>
          </w:p>
        </w:tc>
        <w:tc>
          <w:tcPr>
            <w:tcW w:w="3308" w:type="dxa"/>
          </w:tcPr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комфортных условий </w:t>
            </w:r>
            <w:r w:rsidRPr="00292E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</w:tc>
        <w:tc>
          <w:tcPr>
            <w:tcW w:w="1843" w:type="dxa"/>
          </w:tcPr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01.12.2019</w:t>
            </w: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CE" w:rsidRPr="00292EC0" w:rsidRDefault="000C7FCE" w:rsidP="000C7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0C7FCE" w:rsidRPr="00292EC0" w:rsidRDefault="000C7FCE" w:rsidP="000C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по УВР Абакумова Е.С.</w:t>
            </w:r>
          </w:p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CE" w:rsidRDefault="000C7FCE" w:rsidP="000C7FCE">
            <w:pPr>
              <w:pStyle w:val="a4"/>
              <w:rPr>
                <w:sz w:val="24"/>
                <w:szCs w:val="24"/>
              </w:rPr>
            </w:pPr>
            <w:r w:rsidRPr="00292EC0">
              <w:rPr>
                <w:sz w:val="24"/>
                <w:szCs w:val="24"/>
              </w:rPr>
              <w:t>Администратор сайта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зам директора по ВР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  <w:p w:rsidR="000C7FCE" w:rsidRPr="00292EC0" w:rsidRDefault="000C7FCE" w:rsidP="000C7FCE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Ралдугина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2512" w:type="dxa"/>
          </w:tcPr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CE" w:rsidTr="00292EC0">
        <w:tc>
          <w:tcPr>
            <w:tcW w:w="959" w:type="dxa"/>
          </w:tcPr>
          <w:p w:rsidR="000C7FCE" w:rsidRDefault="000C7FCE" w:rsidP="000C7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063" w:type="dxa"/>
          </w:tcPr>
          <w:p w:rsidR="000C7FCE" w:rsidRPr="00330BE2" w:rsidRDefault="000C7FCE" w:rsidP="000C7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обновление материально-технической базы и информационного обеспечения школы:</w:t>
            </w:r>
          </w:p>
          <w:p w:rsidR="000C7FCE" w:rsidRPr="00330BE2" w:rsidRDefault="000C7FCE" w:rsidP="000C7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разнообразить предметно-развивающую среду в школе;</w:t>
            </w:r>
          </w:p>
          <w:p w:rsidR="000C7FCE" w:rsidRPr="00330BE2" w:rsidRDefault="000C7FCE" w:rsidP="000C7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установить стенды с информацией для родителей</w:t>
            </w:r>
            <w:r w:rsidRPr="002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фойе школы</w:t>
            </w: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своевременную смену информации на стендах</w:t>
            </w:r>
          </w:p>
        </w:tc>
        <w:tc>
          <w:tcPr>
            <w:tcW w:w="3308" w:type="dxa"/>
          </w:tcPr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комфортных условий </w:t>
            </w:r>
            <w:r w:rsidRPr="00292E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получения услуг,</w:t>
            </w:r>
          </w:p>
        </w:tc>
        <w:tc>
          <w:tcPr>
            <w:tcW w:w="1843" w:type="dxa"/>
          </w:tcPr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01.01.2019</w:t>
            </w: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84" w:type="dxa"/>
          </w:tcPr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Григорьева С.С.</w:t>
            </w:r>
          </w:p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директора по УВР Абакумова Е.С.</w:t>
            </w:r>
          </w:p>
        </w:tc>
        <w:tc>
          <w:tcPr>
            <w:tcW w:w="2512" w:type="dxa"/>
          </w:tcPr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комфортного пребывания учащихся и их родителей</w:t>
            </w:r>
          </w:p>
        </w:tc>
      </w:tr>
      <w:tr w:rsidR="000C7FCE" w:rsidTr="00292EC0">
        <w:tc>
          <w:tcPr>
            <w:tcW w:w="959" w:type="dxa"/>
          </w:tcPr>
          <w:p w:rsidR="000C7FCE" w:rsidRDefault="000C7FCE" w:rsidP="000C7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063" w:type="dxa"/>
          </w:tcPr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и созданию условий для психологической безопасности и комфортности в школе, на установление взаимоотношений педагогических работников с обучающими и их родителями</w:t>
            </w:r>
          </w:p>
        </w:tc>
        <w:tc>
          <w:tcPr>
            <w:tcW w:w="3308" w:type="dxa"/>
          </w:tcPr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Профессионализм персонала, профессиональная этика</w:t>
            </w:r>
          </w:p>
        </w:tc>
        <w:tc>
          <w:tcPr>
            <w:tcW w:w="1843" w:type="dxa"/>
          </w:tcPr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4" w:type="dxa"/>
          </w:tcPr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Григорьева С.С.</w:t>
            </w:r>
          </w:p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директора по УВР Абакумова Е.С.</w:t>
            </w:r>
          </w:p>
        </w:tc>
        <w:tc>
          <w:tcPr>
            <w:tcW w:w="2512" w:type="dxa"/>
          </w:tcPr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 и прохождение курсов подготовки, повышение квалификации, анкетирование родителей</w:t>
            </w:r>
          </w:p>
        </w:tc>
      </w:tr>
      <w:tr w:rsidR="000C7FCE" w:rsidTr="00292EC0">
        <w:tc>
          <w:tcPr>
            <w:tcW w:w="959" w:type="dxa"/>
          </w:tcPr>
          <w:p w:rsidR="000C7FCE" w:rsidRDefault="000C7FCE" w:rsidP="000C7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063" w:type="dxa"/>
          </w:tcPr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психологическое консультирование родителей на постоянной основ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308" w:type="dxa"/>
          </w:tcPr>
          <w:p w:rsidR="000C7FCE" w:rsidRPr="00330BE2" w:rsidRDefault="000C7FCE" w:rsidP="000C7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комфортных условий </w:t>
            </w: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егулярно</w:t>
            </w:r>
          </w:p>
        </w:tc>
        <w:tc>
          <w:tcPr>
            <w:tcW w:w="2384" w:type="dxa"/>
          </w:tcPr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Адибекянц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512" w:type="dxa"/>
          </w:tcPr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комфортного пребывания  учащихся и взаимодействие с родителями.</w:t>
            </w:r>
          </w:p>
        </w:tc>
      </w:tr>
      <w:tr w:rsidR="000C7FCE" w:rsidTr="00AE759F">
        <w:tc>
          <w:tcPr>
            <w:tcW w:w="15069" w:type="dxa"/>
            <w:gridSpan w:val="6"/>
          </w:tcPr>
          <w:p w:rsidR="000C7FCE" w:rsidRPr="0029128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9128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высокого уровня доброжелательности, вежливости, компетентности работников</w:t>
            </w:r>
          </w:p>
        </w:tc>
      </w:tr>
      <w:tr w:rsidR="000C7FCE" w:rsidTr="002E1FD5">
        <w:tc>
          <w:tcPr>
            <w:tcW w:w="959" w:type="dxa"/>
          </w:tcPr>
          <w:p w:rsidR="000C7FCE" w:rsidRDefault="000C7FCE" w:rsidP="000C7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063" w:type="dxa"/>
          </w:tcPr>
          <w:p w:rsidR="000C7FCE" w:rsidRPr="00292EC0" w:rsidRDefault="000C7FCE" w:rsidP="000C7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мероприятия по обеспечению и созданию условий для психологической безопасности и </w:t>
            </w:r>
            <w:r w:rsidRPr="002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комфортности в школе, на установление взаимоотношений педагогических работников с учащимися:</w:t>
            </w:r>
          </w:p>
          <w:p w:rsidR="000C7FCE" w:rsidRPr="00292EC0" w:rsidRDefault="000C7FCE" w:rsidP="000C7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провести тренинг для педагогов на тему: «Педагогическая этика»;</w:t>
            </w:r>
          </w:p>
          <w:p w:rsidR="000C7FCE" w:rsidRPr="00292EC0" w:rsidRDefault="000C7FCE" w:rsidP="000C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- внести в повестку общего собрания трудового коллектива вопрос о ценностях и правилах поведения на рабочем месте.</w:t>
            </w:r>
          </w:p>
        </w:tc>
        <w:tc>
          <w:tcPr>
            <w:tcW w:w="3308" w:type="dxa"/>
          </w:tcPr>
          <w:p w:rsidR="000C7FCE" w:rsidRPr="00292EC0" w:rsidRDefault="000C7FCE" w:rsidP="000C7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Профессионализм персонала, профессиональная этика</w:t>
            </w:r>
          </w:p>
          <w:p w:rsidR="000C7FCE" w:rsidRPr="00292EC0" w:rsidRDefault="000C7FCE" w:rsidP="000C7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FCE" w:rsidRPr="00292EC0" w:rsidRDefault="000C7FCE" w:rsidP="000C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01.02.2020 </w:t>
            </w: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84" w:type="dxa"/>
          </w:tcPr>
          <w:p w:rsidR="000C7FCE" w:rsidRPr="00292EC0" w:rsidRDefault="000C7FCE" w:rsidP="000C7F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профсоюзной организации школы</w:t>
            </w:r>
          </w:p>
          <w:p w:rsidR="000C7FCE" w:rsidRPr="00292EC0" w:rsidRDefault="000C7FCE" w:rsidP="000C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Хорошилова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512" w:type="dxa"/>
          </w:tcPr>
          <w:p w:rsidR="000C7FCE" w:rsidRPr="00292EC0" w:rsidRDefault="000C7FCE" w:rsidP="000C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условий для установления комфо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ртных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взаимоотношений</w:t>
            </w:r>
          </w:p>
        </w:tc>
      </w:tr>
      <w:tr w:rsidR="000C7FCE" w:rsidTr="002E1FD5">
        <w:tc>
          <w:tcPr>
            <w:tcW w:w="959" w:type="dxa"/>
          </w:tcPr>
          <w:p w:rsidR="000C7FCE" w:rsidRDefault="000C7FCE" w:rsidP="000C7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4063" w:type="dxa"/>
          </w:tcPr>
          <w:p w:rsidR="000C7FCE" w:rsidRPr="00292EC0" w:rsidRDefault="000C7FCE" w:rsidP="000C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размещение информации о результатах независимой оценки на информационных стендах школы</w:t>
            </w:r>
          </w:p>
        </w:tc>
        <w:tc>
          <w:tcPr>
            <w:tcW w:w="3308" w:type="dxa"/>
          </w:tcPr>
          <w:p w:rsidR="000C7FCE" w:rsidRPr="00292EC0" w:rsidRDefault="000C7FCE" w:rsidP="000C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информации о школе</w:t>
            </w:r>
          </w:p>
        </w:tc>
        <w:tc>
          <w:tcPr>
            <w:tcW w:w="1843" w:type="dxa"/>
          </w:tcPr>
          <w:p w:rsidR="000C7FCE" w:rsidRPr="00292EC0" w:rsidRDefault="000C7FCE" w:rsidP="000C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384" w:type="dxa"/>
          </w:tcPr>
          <w:p w:rsidR="000C7FCE" w:rsidRPr="00292EC0" w:rsidRDefault="000C7FCE" w:rsidP="000C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по УВР Абакумова Е.С.</w:t>
            </w:r>
          </w:p>
          <w:p w:rsidR="000C7FCE" w:rsidRPr="00292EC0" w:rsidRDefault="000C7FCE" w:rsidP="000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CE" w:rsidRDefault="000C7FCE" w:rsidP="000C7FCE">
            <w:pPr>
              <w:pStyle w:val="a4"/>
              <w:rPr>
                <w:sz w:val="24"/>
                <w:szCs w:val="24"/>
              </w:rPr>
            </w:pPr>
            <w:r w:rsidRPr="00292EC0">
              <w:rPr>
                <w:sz w:val="24"/>
                <w:szCs w:val="24"/>
              </w:rPr>
              <w:t>Администратор сайта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зам директора по ВР </w:t>
            </w:r>
          </w:p>
          <w:p w:rsidR="000C7FCE" w:rsidRPr="00292EC0" w:rsidRDefault="000C7FCE" w:rsidP="000C7FCE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Ралдугина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2512" w:type="dxa"/>
          </w:tcPr>
          <w:p w:rsidR="000C7FCE" w:rsidRPr="00292EC0" w:rsidRDefault="000C7FCE" w:rsidP="000C7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CE" w:rsidTr="002E1FD5">
        <w:tc>
          <w:tcPr>
            <w:tcW w:w="959" w:type="dxa"/>
          </w:tcPr>
          <w:p w:rsidR="000C7FCE" w:rsidRDefault="000C7FCE" w:rsidP="000C7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063" w:type="dxa"/>
          </w:tcPr>
          <w:p w:rsidR="000C7FCE" w:rsidRPr="00292EC0" w:rsidRDefault="000C7FCE" w:rsidP="000C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Обеспечить включение в тематику родительских собраний информации о проведении независимой оценки и её результатах</w:t>
            </w:r>
          </w:p>
        </w:tc>
        <w:tc>
          <w:tcPr>
            <w:tcW w:w="3308" w:type="dxa"/>
          </w:tcPr>
          <w:p w:rsidR="000C7FCE" w:rsidRPr="00292EC0" w:rsidRDefault="000C7FCE" w:rsidP="000C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информации о школе</w:t>
            </w:r>
          </w:p>
        </w:tc>
        <w:tc>
          <w:tcPr>
            <w:tcW w:w="1843" w:type="dxa"/>
          </w:tcPr>
          <w:p w:rsidR="000C7FCE" w:rsidRPr="00292EC0" w:rsidRDefault="000C7FCE" w:rsidP="000C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 – 2020 учебного</w:t>
            </w: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4" w:type="dxa"/>
          </w:tcPr>
          <w:p w:rsidR="000C7FCE" w:rsidRPr="00292EC0" w:rsidRDefault="000C7FCE" w:rsidP="000C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по УВР Абакумова Е.С.</w:t>
            </w:r>
          </w:p>
          <w:p w:rsidR="000C7FCE" w:rsidRDefault="000C7FCE" w:rsidP="000C7FCE">
            <w:pPr>
              <w:pStyle w:val="a4"/>
              <w:rPr>
                <w:sz w:val="24"/>
                <w:szCs w:val="24"/>
              </w:rPr>
            </w:pPr>
            <w:r w:rsidRPr="00292EC0">
              <w:rPr>
                <w:sz w:val="24"/>
                <w:szCs w:val="24"/>
              </w:rPr>
              <w:t xml:space="preserve">Администратор </w:t>
            </w:r>
            <w:proofErr w:type="gramStart"/>
            <w:r w:rsidRPr="00292EC0">
              <w:rPr>
                <w:sz w:val="24"/>
                <w:szCs w:val="24"/>
              </w:rPr>
              <w:t>сайта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зам директора по ВР</w:t>
            </w:r>
          </w:p>
          <w:p w:rsidR="000C7FCE" w:rsidRPr="00292EC0" w:rsidRDefault="000C7FCE" w:rsidP="000C7FCE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Ралдугина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2512" w:type="dxa"/>
          </w:tcPr>
          <w:p w:rsidR="000C7FCE" w:rsidRPr="00292EC0" w:rsidRDefault="000C7FCE" w:rsidP="000C7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501" w:rsidRDefault="007C4501" w:rsidP="007C4501">
      <w:pPr>
        <w:jc w:val="center"/>
        <w:rPr>
          <w:rFonts w:ascii="Times New Roman" w:hAnsi="Times New Roman" w:cs="Times New Roman"/>
        </w:rPr>
      </w:pPr>
    </w:p>
    <w:p w:rsidR="00292EC0" w:rsidRDefault="00292EC0" w:rsidP="007C4501">
      <w:pPr>
        <w:jc w:val="center"/>
        <w:rPr>
          <w:rFonts w:ascii="Times New Roman" w:hAnsi="Times New Roman" w:cs="Times New Roman"/>
        </w:rPr>
      </w:pPr>
    </w:p>
    <w:p w:rsidR="00292EC0" w:rsidRPr="007C4501" w:rsidRDefault="00292EC0" w:rsidP="00292EC0">
      <w:pPr>
        <w:jc w:val="right"/>
        <w:rPr>
          <w:rFonts w:ascii="Times New Roman" w:hAnsi="Times New Roman" w:cs="Times New Roman"/>
        </w:rPr>
      </w:pPr>
    </w:p>
    <w:sectPr w:rsidR="00292EC0" w:rsidRPr="007C4501" w:rsidSect="007C4501">
      <w:pgSz w:w="16838" w:h="11906" w:orient="landscape"/>
      <w:pgMar w:top="426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4501"/>
    <w:rsid w:val="00015F54"/>
    <w:rsid w:val="000C7FCE"/>
    <w:rsid w:val="00291280"/>
    <w:rsid w:val="00292EC0"/>
    <w:rsid w:val="002A27EE"/>
    <w:rsid w:val="002E1FD5"/>
    <w:rsid w:val="00330BE2"/>
    <w:rsid w:val="00680385"/>
    <w:rsid w:val="007C4501"/>
    <w:rsid w:val="008C5B93"/>
    <w:rsid w:val="00CB5520"/>
    <w:rsid w:val="00E64519"/>
    <w:rsid w:val="00F45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CFDB"/>
  <w15:docId w15:val="{31E567B4-6AD7-4032-ADC0-B8D65CAE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456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обычный"/>
    <w:basedOn w:val="a"/>
    <w:rsid w:val="00F4562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5">
    <w:name w:val="Hyperlink"/>
    <w:uiPriority w:val="99"/>
    <w:rsid w:val="00291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User</cp:lastModifiedBy>
  <cp:revision>5</cp:revision>
  <dcterms:created xsi:type="dcterms:W3CDTF">2017-10-16T06:23:00Z</dcterms:created>
  <dcterms:modified xsi:type="dcterms:W3CDTF">2020-05-24T12:37:00Z</dcterms:modified>
</cp:coreProperties>
</file>