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4A0"/>
      </w:tblPr>
      <w:tblGrid>
        <w:gridCol w:w="14992"/>
      </w:tblGrid>
      <w:tr w:rsidR="00C74AA7" w:rsidTr="003B20A5">
        <w:tc>
          <w:tcPr>
            <w:tcW w:w="14992" w:type="dxa"/>
            <w:hideMark/>
          </w:tcPr>
          <w:p w:rsidR="00C74AA7" w:rsidRDefault="003736AB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736AB" w:rsidRDefault="00761EB6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5</w:t>
            </w:r>
            <w:r w:rsidR="0037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736AB" w:rsidRDefault="00761EB6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________________С.С. Григорьева</w:t>
            </w:r>
          </w:p>
          <w:p w:rsidR="00D1404C" w:rsidRDefault="00D1404C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 2019 г.</w:t>
            </w:r>
          </w:p>
        </w:tc>
      </w:tr>
      <w:tr w:rsidR="00C74AA7" w:rsidTr="003B20A5">
        <w:tc>
          <w:tcPr>
            <w:tcW w:w="14992" w:type="dxa"/>
          </w:tcPr>
          <w:p w:rsidR="00C74AA7" w:rsidRDefault="00C74AA7" w:rsidP="003B20A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3736AB" w:rsidRPr="00644052" w:rsidRDefault="003736AB" w:rsidP="0037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74AA7" w:rsidRPr="0064405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644052">
        <w:rPr>
          <w:rFonts w:ascii="Times New Roman" w:hAnsi="Times New Roman" w:cs="Times New Roman"/>
          <w:b/>
          <w:sz w:val="28"/>
          <w:szCs w:val="28"/>
        </w:rPr>
        <w:t xml:space="preserve"> участия МБОУ </w:t>
      </w:r>
      <w:r w:rsidR="00761EB6" w:rsidRPr="00644052">
        <w:rPr>
          <w:rFonts w:ascii="Times New Roman" w:hAnsi="Times New Roman" w:cs="Times New Roman"/>
          <w:b/>
          <w:sz w:val="28"/>
          <w:szCs w:val="28"/>
        </w:rPr>
        <w:t xml:space="preserve">СОШ № 5 </w:t>
      </w:r>
      <w:r w:rsidRPr="00644052">
        <w:rPr>
          <w:rFonts w:ascii="Times New Roman" w:hAnsi="Times New Roman" w:cs="Times New Roman"/>
          <w:b/>
          <w:sz w:val="28"/>
          <w:szCs w:val="28"/>
        </w:rPr>
        <w:t>во</w:t>
      </w:r>
      <w:r w:rsidR="00761EB6" w:rsidRPr="0064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B6" w:rsidRPr="00644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644052">
        <w:rPr>
          <w:rFonts w:ascii="Times New Roman" w:hAnsi="Times New Roman" w:cs="Times New Roman"/>
          <w:b/>
          <w:sz w:val="28"/>
          <w:szCs w:val="28"/>
        </w:rPr>
        <w:t>сероссийском культурно-образовательном проекте</w:t>
      </w:r>
    </w:p>
    <w:p w:rsidR="00C74AA7" w:rsidRDefault="00C74AA7" w:rsidP="003B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52">
        <w:rPr>
          <w:rFonts w:ascii="Times New Roman" w:hAnsi="Times New Roman" w:cs="Times New Roman"/>
          <w:b/>
          <w:sz w:val="28"/>
          <w:szCs w:val="28"/>
        </w:rPr>
        <w:t xml:space="preserve">«Культурный норматив школьника»на </w:t>
      </w:r>
      <w:r w:rsidR="00D1404C" w:rsidRPr="00644052">
        <w:rPr>
          <w:rFonts w:ascii="Times New Roman" w:hAnsi="Times New Roman" w:cs="Times New Roman"/>
          <w:b/>
          <w:sz w:val="28"/>
          <w:szCs w:val="28"/>
        </w:rPr>
        <w:t>2019</w:t>
      </w:r>
      <w:r w:rsidR="003736AB" w:rsidRPr="00644052">
        <w:rPr>
          <w:rFonts w:ascii="Times New Roman" w:hAnsi="Times New Roman" w:cs="Times New Roman"/>
          <w:b/>
          <w:sz w:val="28"/>
          <w:szCs w:val="28"/>
        </w:rPr>
        <w:t>-</w:t>
      </w:r>
      <w:r w:rsidR="00D1404C" w:rsidRPr="00644052">
        <w:rPr>
          <w:rFonts w:ascii="Times New Roman" w:hAnsi="Times New Roman" w:cs="Times New Roman"/>
          <w:b/>
          <w:sz w:val="28"/>
          <w:szCs w:val="28"/>
        </w:rPr>
        <w:t>2020</w:t>
      </w:r>
      <w:r w:rsidR="003736AB" w:rsidRPr="0064405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44052" w:rsidRPr="00644052" w:rsidRDefault="00644052" w:rsidP="003B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227"/>
        <w:gridCol w:w="25"/>
        <w:gridCol w:w="2734"/>
        <w:gridCol w:w="76"/>
        <w:gridCol w:w="1559"/>
        <w:gridCol w:w="1418"/>
        <w:gridCol w:w="2126"/>
        <w:gridCol w:w="2126"/>
        <w:gridCol w:w="1843"/>
      </w:tblGrid>
      <w:tr w:rsidR="00C74AA7" w:rsidRPr="00A466BB" w:rsidTr="005F04BC">
        <w:tc>
          <w:tcPr>
            <w:tcW w:w="15134" w:type="dxa"/>
            <w:gridSpan w:val="9"/>
          </w:tcPr>
          <w:p w:rsidR="00C74AA7" w:rsidRPr="00E41EFC" w:rsidRDefault="00C74AA7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F82F8E" w:rsidRPr="00A466BB" w:rsidTr="005F04BC">
        <w:tc>
          <w:tcPr>
            <w:tcW w:w="3252" w:type="dxa"/>
            <w:gridSpan w:val="2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734" w:type="dxa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3" w:type="dxa"/>
            <w:gridSpan w:val="3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82F8E" w:rsidRPr="00A466BB" w:rsidTr="005F04BC">
        <w:tc>
          <w:tcPr>
            <w:tcW w:w="3252" w:type="dxa"/>
            <w:gridSpan w:val="2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3"/>
            <w:vMerge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82F8E" w:rsidRPr="00A466BB" w:rsidTr="00D1404C">
        <w:tc>
          <w:tcPr>
            <w:tcW w:w="3252" w:type="dxa"/>
            <w:gridSpan w:val="2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A466BB" w:rsidTr="00D1404C">
        <w:tc>
          <w:tcPr>
            <w:tcW w:w="3252" w:type="dxa"/>
            <w:gridSpan w:val="2"/>
          </w:tcPr>
          <w:p w:rsidR="005F04BC" w:rsidRDefault="005F04BC" w:rsidP="0076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 </w:t>
            </w:r>
          </w:p>
          <w:p w:rsidR="00761EB6" w:rsidRPr="00A466BB" w:rsidRDefault="00761EB6" w:rsidP="0076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F04BC" w:rsidRPr="00A466BB" w:rsidRDefault="00761EB6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Нильса</w:t>
            </w:r>
          </w:p>
        </w:tc>
        <w:tc>
          <w:tcPr>
            <w:tcW w:w="1635" w:type="dxa"/>
            <w:gridSpan w:val="2"/>
          </w:tcPr>
          <w:p w:rsidR="005F04BC" w:rsidRPr="00A466BB" w:rsidRDefault="00761EB6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5F04B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A466BB" w:rsidTr="00D1404C">
        <w:tc>
          <w:tcPr>
            <w:tcW w:w="3252" w:type="dxa"/>
            <w:gridSpan w:val="2"/>
          </w:tcPr>
          <w:p w:rsidR="005F04BC" w:rsidRDefault="00761EB6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734" w:type="dxa"/>
          </w:tcPr>
          <w:p w:rsidR="005F04BC" w:rsidRPr="00A466BB" w:rsidRDefault="00761EB6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635" w:type="dxa"/>
            <w:gridSpan w:val="2"/>
          </w:tcPr>
          <w:p w:rsidR="005F04BC" w:rsidRDefault="00761EB6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25.12-27.12</w:t>
            </w:r>
            <w:r w:rsidR="005F04B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10.00, 14.00</w:t>
            </w:r>
          </w:p>
        </w:tc>
        <w:tc>
          <w:tcPr>
            <w:tcW w:w="2126" w:type="dxa"/>
          </w:tcPr>
          <w:p w:rsidR="005F04BC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D1404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E503DE" w:rsidTr="00D1404C">
        <w:tc>
          <w:tcPr>
            <w:tcW w:w="3227" w:type="dxa"/>
          </w:tcPr>
          <w:p w:rsidR="005F04BC" w:rsidRPr="00E503DE" w:rsidRDefault="005F04BC" w:rsidP="003B3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761EB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835" w:type="dxa"/>
            <w:gridSpan w:val="3"/>
          </w:tcPr>
          <w:p w:rsidR="005F04BC" w:rsidRPr="00E503DE" w:rsidRDefault="005F04BC" w:rsidP="0090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100 лучших фильмов России, рекомендованных для школьников</w:t>
            </w:r>
          </w:p>
        </w:tc>
        <w:tc>
          <w:tcPr>
            <w:tcW w:w="1559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28.10.2019-06.11.2019 г.</w:t>
            </w:r>
          </w:p>
        </w:tc>
        <w:tc>
          <w:tcPr>
            <w:tcW w:w="1418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436DC4" w:rsidTr="00D1404C">
        <w:tc>
          <w:tcPr>
            <w:tcW w:w="3227" w:type="dxa"/>
          </w:tcPr>
          <w:p w:rsidR="005F04BC" w:rsidRPr="00E503DE" w:rsidRDefault="005F04BC" w:rsidP="00761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761EB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835" w:type="dxa"/>
            <w:gridSpan w:val="3"/>
          </w:tcPr>
          <w:p w:rsidR="005F04BC" w:rsidRPr="00E503DE" w:rsidRDefault="005F04BC" w:rsidP="0090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559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28.10.2019-06.11.2019 г.</w:t>
            </w:r>
          </w:p>
        </w:tc>
        <w:tc>
          <w:tcPr>
            <w:tcW w:w="1418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F04BC" w:rsidRPr="00E503DE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F04BC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F04BC" w:rsidRPr="00436DC4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FE620B" w:rsidTr="005F04BC">
        <w:tc>
          <w:tcPr>
            <w:tcW w:w="3227" w:type="dxa"/>
          </w:tcPr>
          <w:p w:rsidR="005F04BC" w:rsidRPr="00FE620B" w:rsidRDefault="005F04BC" w:rsidP="00761EB6">
            <w:pPr>
              <w:pStyle w:val="2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Детская библиотека </w:t>
            </w:r>
          </w:p>
        </w:tc>
        <w:tc>
          <w:tcPr>
            <w:tcW w:w="2835" w:type="dxa"/>
            <w:gridSpan w:val="3"/>
          </w:tcPr>
          <w:p w:rsidR="005F04BC" w:rsidRPr="00FE620B" w:rsidRDefault="005F04BC" w:rsidP="003B3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0B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любимом городе» - интерактивная литературная игра</w:t>
            </w:r>
          </w:p>
        </w:tc>
        <w:tc>
          <w:tcPr>
            <w:tcW w:w="1559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04BC" w:rsidRPr="00FE620B" w:rsidTr="005F04BC">
        <w:tc>
          <w:tcPr>
            <w:tcW w:w="3227" w:type="dxa"/>
          </w:tcPr>
          <w:p w:rsidR="005F04BC" w:rsidRPr="00FE620B" w:rsidRDefault="005F04BC" w:rsidP="003B3AAD">
            <w:pPr>
              <w:pStyle w:val="a5"/>
              <w:spacing w:after="0"/>
              <w:jc w:val="both"/>
            </w:pPr>
            <w:r w:rsidRPr="00FE620B">
              <w:t xml:space="preserve">городская библиотека им. </w:t>
            </w:r>
            <w:r>
              <w:t>Л.Н. Толстого</w:t>
            </w:r>
          </w:p>
          <w:p w:rsidR="005F04BC" w:rsidRPr="00FE620B" w:rsidRDefault="005F04BC" w:rsidP="003B3AAD">
            <w:pPr>
              <w:pStyle w:val="a5"/>
              <w:spacing w:after="0"/>
              <w:jc w:val="both"/>
            </w:pPr>
          </w:p>
        </w:tc>
        <w:tc>
          <w:tcPr>
            <w:tcW w:w="2835" w:type="dxa"/>
            <w:gridSpan w:val="3"/>
          </w:tcPr>
          <w:p w:rsidR="005F04BC" w:rsidRPr="00FE620B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B">
              <w:rPr>
                <w:rFonts w:ascii="Times New Roman" w:hAnsi="Times New Roman" w:cs="Times New Roman"/>
                <w:sz w:val="24"/>
                <w:szCs w:val="24"/>
              </w:rPr>
              <w:t>«О городе с любовью» - час поэзии</w:t>
            </w:r>
          </w:p>
        </w:tc>
        <w:tc>
          <w:tcPr>
            <w:tcW w:w="1559" w:type="dxa"/>
          </w:tcPr>
          <w:p w:rsidR="005F04BC" w:rsidRPr="00FE620B" w:rsidRDefault="00965175" w:rsidP="005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F0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9-11 классы</w:t>
            </w: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5F04BC" w:rsidRPr="002124F8" w:rsidTr="005F04BC">
        <w:tc>
          <w:tcPr>
            <w:tcW w:w="3227" w:type="dxa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095" w:type="dxa"/>
            <w:gridSpan w:val="3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5F04BC" w:rsidRPr="002124F8" w:rsidTr="005F04BC">
        <w:tc>
          <w:tcPr>
            <w:tcW w:w="3227" w:type="dxa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RPr="002124F8" w:rsidTr="005F04BC">
        <w:tc>
          <w:tcPr>
            <w:tcW w:w="3227" w:type="dxa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художественный музей имени  Ф. А. Коваленко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тестопластике</w:t>
            </w:r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художественный музей имени  Ф. А. Коваленко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изобразительному искусству</w:t>
            </w:r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9C2B62" w:rsidTr="005F04BC">
        <w:tc>
          <w:tcPr>
            <w:tcW w:w="3227" w:type="dxa"/>
          </w:tcPr>
          <w:p w:rsidR="005F04BC" w:rsidRPr="00013DF6" w:rsidRDefault="005F04BC" w:rsidP="00184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ХКО Екатеринодарского</w:t>
            </w:r>
            <w:r w:rsidR="00761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отдельского казачьего общества «Кубанское казачье войско»</w:t>
            </w:r>
          </w:p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«Народная казачья мудрость»-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екционное мероприятие для детей</w:t>
            </w:r>
          </w:p>
        </w:tc>
        <w:tc>
          <w:tcPr>
            <w:tcW w:w="1559" w:type="dxa"/>
          </w:tcPr>
          <w:p w:rsidR="005F04BC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 г.</w:t>
            </w:r>
          </w:p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761EB6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5F04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5F04BC" w:rsidRPr="009C2B62" w:rsidRDefault="00761EB6" w:rsidP="003B2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  <w:r w:rsidR="005F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F04BC" w:rsidRPr="009C2B62" w:rsidRDefault="00761EB6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F04BC" w:rsidRPr="009C2B62" w:rsidTr="005F04BC">
        <w:tc>
          <w:tcPr>
            <w:tcW w:w="3227" w:type="dxa"/>
          </w:tcPr>
          <w:p w:rsidR="00761EB6" w:rsidRDefault="005F04BC" w:rsidP="003F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ХКО Екатеринодарского</w:t>
            </w:r>
          </w:p>
          <w:p w:rsidR="005F04BC" w:rsidRPr="00013DF6" w:rsidRDefault="005F04BC" w:rsidP="003F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отдельского казачьего общества «Кубанское казачье войско»</w:t>
            </w:r>
          </w:p>
          <w:p w:rsidR="005F04BC" w:rsidRPr="009C2B62" w:rsidRDefault="005F04BC" w:rsidP="003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«Традиционная форма одежды кубанских казаков, виды оружия»</w:t>
            </w:r>
          </w:p>
        </w:tc>
        <w:tc>
          <w:tcPr>
            <w:tcW w:w="1559" w:type="dxa"/>
          </w:tcPr>
          <w:p w:rsidR="005F04BC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E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5F04BC" w:rsidRPr="009C2B62" w:rsidRDefault="00761EB6" w:rsidP="003B2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  <w:r w:rsidR="005F04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F04BC" w:rsidRPr="009C2B62" w:rsidRDefault="00761EB6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МУЗЫКА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9C2B62" w:rsidTr="005F04BC">
        <w:trPr>
          <w:trHeight w:val="496"/>
        </w:trPr>
        <w:tc>
          <w:tcPr>
            <w:tcW w:w="3227" w:type="dxa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театрально-концертное учреждение «Краснодарское творческое объединение «Премьера»</w:t>
            </w: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«Премьер-оркестра</w:t>
            </w: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» в Муниципальном  концертном зале (ул. Красная, 122)</w:t>
            </w:r>
          </w:p>
        </w:tc>
        <w:tc>
          <w:tcPr>
            <w:tcW w:w="1559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843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5F04BC" w:rsidRPr="009C2B62" w:rsidTr="005F04BC">
        <w:trPr>
          <w:trHeight w:val="496"/>
        </w:trPr>
        <w:tc>
          <w:tcPr>
            <w:tcW w:w="3227" w:type="dxa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7F58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7F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художественный музей имени  Ф. А. Коваленко 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2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«Все памятники Краснодара»</w:t>
            </w:r>
          </w:p>
        </w:tc>
        <w:tc>
          <w:tcPr>
            <w:tcW w:w="1559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9C2B62" w:rsidTr="005F04BC">
        <w:tc>
          <w:tcPr>
            <w:tcW w:w="3227" w:type="dxa"/>
          </w:tcPr>
          <w:p w:rsidR="005F04BC" w:rsidRPr="002124F8" w:rsidRDefault="005F04BC" w:rsidP="003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художественный музей имени  Ф. А. Коваленко </w:t>
            </w:r>
          </w:p>
        </w:tc>
        <w:tc>
          <w:tcPr>
            <w:tcW w:w="2835" w:type="dxa"/>
            <w:gridSpan w:val="3"/>
          </w:tcPr>
          <w:p w:rsidR="005F04BC" w:rsidRPr="009C2B62" w:rsidRDefault="005F04BC" w:rsidP="00E503D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«Архитектурные памятные места Кубани»</w:t>
            </w:r>
          </w:p>
        </w:tc>
        <w:tc>
          <w:tcPr>
            <w:tcW w:w="1559" w:type="dxa"/>
          </w:tcPr>
          <w:p w:rsidR="005F04BC" w:rsidRPr="009C2B62" w:rsidRDefault="005F04BC" w:rsidP="007F58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418" w:type="dxa"/>
          </w:tcPr>
          <w:p w:rsidR="005F04BC" w:rsidRPr="009C2B62" w:rsidRDefault="005F04BC" w:rsidP="007F58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61" w:rsidRDefault="004D6361" w:rsidP="003B3AAD">
      <w:pPr>
        <w:jc w:val="both"/>
      </w:pPr>
    </w:p>
    <w:sectPr w:rsidR="004D6361" w:rsidSect="00D1404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4AA7"/>
    <w:rsid w:val="000719DF"/>
    <w:rsid w:val="000D1822"/>
    <w:rsid w:val="000E6976"/>
    <w:rsid w:val="00130AF9"/>
    <w:rsid w:val="001844E3"/>
    <w:rsid w:val="002111FA"/>
    <w:rsid w:val="002124F8"/>
    <w:rsid w:val="00291BBF"/>
    <w:rsid w:val="002D5A3D"/>
    <w:rsid w:val="003736AB"/>
    <w:rsid w:val="003B20A5"/>
    <w:rsid w:val="003B3AAD"/>
    <w:rsid w:val="00436DC4"/>
    <w:rsid w:val="004D6361"/>
    <w:rsid w:val="00535300"/>
    <w:rsid w:val="005D2993"/>
    <w:rsid w:val="005F04BC"/>
    <w:rsid w:val="00644052"/>
    <w:rsid w:val="00761EB6"/>
    <w:rsid w:val="008F3B69"/>
    <w:rsid w:val="00965175"/>
    <w:rsid w:val="00973673"/>
    <w:rsid w:val="00A15A4E"/>
    <w:rsid w:val="00B42469"/>
    <w:rsid w:val="00C74AA7"/>
    <w:rsid w:val="00CC10FD"/>
    <w:rsid w:val="00D1404C"/>
    <w:rsid w:val="00E503DE"/>
    <w:rsid w:val="00F82F8E"/>
    <w:rsid w:val="00FB681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3"/>
  </w:style>
  <w:style w:type="paragraph" w:styleId="2">
    <w:name w:val="heading 2"/>
    <w:basedOn w:val="a"/>
    <w:next w:val="a"/>
    <w:link w:val="20"/>
    <w:qFormat/>
    <w:rsid w:val="00C74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A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C74AA7"/>
    <w:pPr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74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4A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74AA7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qFormat/>
    <w:rsid w:val="00C74AA7"/>
    <w:pPr>
      <w:suppressLineNumbers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A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C74AA7"/>
    <w:pPr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74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4A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74AA7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qFormat/>
    <w:rsid w:val="00C74AA7"/>
    <w:pPr>
      <w:suppressLineNumbers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A7BB-5D61-46D6-AC9A-1F9E44B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Трачева</dc:creator>
  <cp:lastModifiedBy>Пользователь Windows</cp:lastModifiedBy>
  <cp:revision>10</cp:revision>
  <cp:lastPrinted>2019-10-04T09:03:00Z</cp:lastPrinted>
  <dcterms:created xsi:type="dcterms:W3CDTF">2019-09-18T12:11:00Z</dcterms:created>
  <dcterms:modified xsi:type="dcterms:W3CDTF">2019-11-13T20:07:00Z</dcterms:modified>
</cp:coreProperties>
</file>