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11" w:rsidRPr="00181911" w:rsidRDefault="00181911" w:rsidP="001819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b/>
          <w:sz w:val="24"/>
          <w:szCs w:val="24"/>
          <w:lang w:eastAsia="ru-RU"/>
        </w:rPr>
        <w:t>Профилактика суицидов</w:t>
      </w:r>
    </w:p>
    <w:p w:rsidR="00181911" w:rsidRPr="00181911" w:rsidRDefault="00181911" w:rsidP="001819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b/>
          <w:sz w:val="24"/>
          <w:szCs w:val="24"/>
          <w:lang w:eastAsia="ru-RU"/>
        </w:rPr>
        <w:t>Памятка для взрослых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ИГРЫ СО СМЕРТЬЮ (о детском суициде)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Суицид может иметь место, если важная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 по этому поводу, то есть налицо кризис.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 xml:space="preserve">Виды кризисов: 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181911">
        <w:rPr>
          <w:rFonts w:ascii="Arial" w:eastAsia="Times New Roman" w:hAnsi="Arial" w:cs="Arial"/>
          <w:sz w:val="24"/>
          <w:szCs w:val="24"/>
          <w:lang w:eastAsia="ru-RU"/>
        </w:rPr>
        <w:t>травматический</w:t>
      </w:r>
      <w:proofErr w:type="gramEnd"/>
      <w:r w:rsidRPr="00181911">
        <w:rPr>
          <w:rFonts w:ascii="Arial" w:eastAsia="Times New Roman" w:hAnsi="Arial" w:cs="Arial"/>
          <w:sz w:val="24"/>
          <w:szCs w:val="24"/>
          <w:lang w:eastAsia="ru-RU"/>
        </w:rPr>
        <w:t xml:space="preserve"> (неожиданная утрата близкого человека)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2. развития (</w:t>
      </w:r>
      <w:proofErr w:type="gramStart"/>
      <w:r w:rsidRPr="00181911">
        <w:rPr>
          <w:rFonts w:ascii="Arial" w:eastAsia="Times New Roman" w:hAnsi="Arial" w:cs="Arial"/>
          <w:sz w:val="24"/>
          <w:szCs w:val="24"/>
          <w:lang w:eastAsia="ru-RU"/>
        </w:rPr>
        <w:t>не достижение</w:t>
      </w:r>
      <w:proofErr w:type="gramEnd"/>
      <w:r w:rsidRPr="00181911">
        <w:rPr>
          <w:rFonts w:ascii="Arial" w:eastAsia="Times New Roman" w:hAnsi="Arial" w:cs="Arial"/>
          <w:sz w:val="24"/>
          <w:szCs w:val="24"/>
          <w:lang w:eastAsia="ru-RU"/>
        </w:rPr>
        <w:t xml:space="preserve"> того, к чему стремился человек долгое время)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181911">
        <w:rPr>
          <w:rFonts w:ascii="Arial" w:eastAsia="Times New Roman" w:hAnsi="Arial" w:cs="Arial"/>
          <w:sz w:val="24"/>
          <w:szCs w:val="24"/>
          <w:lang w:eastAsia="ru-RU"/>
        </w:rPr>
        <w:t>накопительный</w:t>
      </w:r>
      <w:proofErr w:type="gramEnd"/>
      <w:r w:rsidRPr="00181911">
        <w:rPr>
          <w:rFonts w:ascii="Arial" w:eastAsia="Times New Roman" w:hAnsi="Arial" w:cs="Arial"/>
          <w:sz w:val="24"/>
          <w:szCs w:val="24"/>
          <w:lang w:eastAsia="ru-RU"/>
        </w:rPr>
        <w:t xml:space="preserve"> (накопление боли, все в жизни сводится к черному цвету)  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Основные причины, подталкивающие ребенка к уходу из жизни</w:t>
      </w:r>
      <w:proofErr w:type="gramStart"/>
      <w:r w:rsidRPr="0018191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-семейное неблагополучие (смерть или тяжелая болезнь родственника, развод родителей, алкоголизм родителей, ссоры, скандалы, жестокое обращение)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-«скрытое неблагополучие» в благополучной семье, психологическое насилие над ребенком, неприятие его таким, какой он есть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-несчастная любовь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-проблемы в отношениях со сверстниками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-подражание любимому киногерою, артисту, кумиру, увлечение молодежными музыкальными и эстетическими течениями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-шантаж с целью получения желаемого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Будьте бдительны! Суждение, что самоубийцы никому не говорят о своих намерениях, неверно.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 xml:space="preserve"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 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 xml:space="preserve"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</w:t>
      </w:r>
      <w:proofErr w:type="spellStart"/>
      <w:r w:rsidRPr="00181911">
        <w:rPr>
          <w:rFonts w:ascii="Arial" w:eastAsia="Times New Roman" w:hAnsi="Arial" w:cs="Arial"/>
          <w:sz w:val="24"/>
          <w:szCs w:val="24"/>
          <w:lang w:eastAsia="ru-RU"/>
        </w:rPr>
        <w:t>конец»</w:t>
      </w:r>
      <w:proofErr w:type="gramStart"/>
      <w:r w:rsidRPr="00181911">
        <w:rPr>
          <w:rFonts w:ascii="Arial" w:eastAsia="Times New Roman" w:hAnsi="Arial" w:cs="Arial"/>
          <w:sz w:val="24"/>
          <w:szCs w:val="24"/>
          <w:lang w:eastAsia="ru-RU"/>
        </w:rPr>
        <w:t>,«</w:t>
      </w:r>
      <w:proofErr w:type="gramEnd"/>
      <w:r w:rsidRPr="00181911">
        <w:rPr>
          <w:rFonts w:ascii="Arial" w:eastAsia="Times New Roman" w:hAnsi="Arial" w:cs="Arial"/>
          <w:sz w:val="24"/>
          <w:szCs w:val="24"/>
          <w:lang w:eastAsia="ru-RU"/>
        </w:rPr>
        <w:t>когда</w:t>
      </w:r>
      <w:proofErr w:type="spellEnd"/>
      <w:r w:rsidRPr="00181911">
        <w:rPr>
          <w:rFonts w:ascii="Arial" w:eastAsia="Times New Roman" w:hAnsi="Arial" w:cs="Arial"/>
          <w:sz w:val="24"/>
          <w:szCs w:val="24"/>
          <w:lang w:eastAsia="ru-RU"/>
        </w:rPr>
        <w:t xml:space="preserve">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 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-утрата интереса к любимым занятиям, снижение активности, апатия, безволие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-пренебрежение собственным видом</w:t>
      </w:r>
      <w:proofErr w:type="gramStart"/>
      <w:r w:rsidRPr="00181911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181911">
        <w:rPr>
          <w:rFonts w:ascii="Arial" w:eastAsia="Times New Roman" w:hAnsi="Arial" w:cs="Arial"/>
          <w:sz w:val="24"/>
          <w:szCs w:val="24"/>
          <w:lang w:eastAsia="ru-RU"/>
        </w:rPr>
        <w:t xml:space="preserve"> неряшливость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-появление тяги к уединению, отдаление от близких людей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-резкие перепады настроения, неадекватная реакция на слова, беспричинные слезы, медленная и маловыразительная речь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-внезапное снижение успеваемости и рассеянность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-плохое поведение в школе, прогулы, нарушения дисциплины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-склонность к риску и неоправданным и опрометчивым поступкам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-проблемы со здоровьем: потеря аппетита, плохое самочувствие, бессонница, кошмары во сне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-безразличное расставани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 с вещами или деньгами,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раздари</w:t>
      </w:r>
      <w:r w:rsidRPr="00181911">
        <w:rPr>
          <w:rFonts w:ascii="Arial" w:eastAsia="Times New Roman" w:hAnsi="Arial" w:cs="Arial"/>
          <w:sz w:val="24"/>
          <w:szCs w:val="24"/>
          <w:lang w:eastAsia="ru-RU"/>
        </w:rPr>
        <w:t>ва</w:t>
      </w:r>
      <w:bookmarkStart w:id="0" w:name="_GoBack"/>
      <w:bookmarkEnd w:id="0"/>
      <w:r w:rsidRPr="00181911">
        <w:rPr>
          <w:rFonts w:ascii="Arial" w:eastAsia="Times New Roman" w:hAnsi="Arial" w:cs="Arial"/>
          <w:sz w:val="24"/>
          <w:szCs w:val="24"/>
          <w:lang w:eastAsia="ru-RU"/>
        </w:rPr>
        <w:t>ние</w:t>
      </w:r>
      <w:proofErr w:type="spellEnd"/>
      <w:r w:rsidRPr="00181911">
        <w:rPr>
          <w:rFonts w:ascii="Arial" w:eastAsia="Times New Roman" w:hAnsi="Arial" w:cs="Arial"/>
          <w:sz w:val="24"/>
          <w:szCs w:val="24"/>
          <w:lang w:eastAsia="ru-RU"/>
        </w:rPr>
        <w:t xml:space="preserve"> их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-стремление привести дела в порядок, подвести итоги, просить прощение за все, что было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-самообвинения или наоборо</w:t>
      </w:r>
      <w:proofErr w:type="gramStart"/>
      <w:r w:rsidRPr="00181911">
        <w:rPr>
          <w:rFonts w:ascii="Arial" w:eastAsia="Times New Roman" w:hAnsi="Arial" w:cs="Arial"/>
          <w:sz w:val="24"/>
          <w:szCs w:val="24"/>
          <w:lang w:eastAsia="ru-RU"/>
        </w:rPr>
        <w:t>т-</w:t>
      </w:r>
      <w:proofErr w:type="gramEnd"/>
      <w:r w:rsidRPr="00181911">
        <w:rPr>
          <w:rFonts w:ascii="Arial" w:eastAsia="Times New Roman" w:hAnsi="Arial" w:cs="Arial"/>
          <w:sz w:val="24"/>
          <w:szCs w:val="24"/>
          <w:lang w:eastAsia="ru-RU"/>
        </w:rPr>
        <w:t xml:space="preserve"> признание в зависимости от других людей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>-шутки и иронические высказывания либо философские размышления на тему смерти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911" w:rsidRPr="00181911" w:rsidRDefault="00181911" w:rsidP="001819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Что делать? Как помочь?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 xml:space="preserve">Если вы заметили у ребенка суицидальные наклонности, постарайтесь поговорить с ним по душам. Только не задавайте вопроса о суициде «в лоб»,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Разумным в данной ситуации будет и  беседа со священником. Но всегда следует уяснить «Какая </w:t>
      </w:r>
      <w:proofErr w:type="gramStart"/>
      <w:r w:rsidRPr="00181911">
        <w:rPr>
          <w:rFonts w:ascii="Arial" w:eastAsia="Times New Roman" w:hAnsi="Arial" w:cs="Arial"/>
          <w:sz w:val="24"/>
          <w:szCs w:val="24"/>
          <w:lang w:eastAsia="ru-RU"/>
        </w:rPr>
        <w:t>причина</w:t>
      </w:r>
      <w:proofErr w:type="gramEnd"/>
      <w:r w:rsidRPr="00181911">
        <w:rPr>
          <w:rFonts w:ascii="Arial" w:eastAsia="Times New Roman" w:hAnsi="Arial" w:cs="Arial"/>
          <w:sz w:val="24"/>
          <w:szCs w:val="24"/>
          <w:lang w:eastAsia="ru-RU"/>
        </w:rPr>
        <w:t>» и «</w:t>
      </w:r>
      <w:proofErr w:type="gramStart"/>
      <w:r w:rsidRPr="00181911">
        <w:rPr>
          <w:rFonts w:ascii="Arial" w:eastAsia="Times New Roman" w:hAnsi="Arial" w:cs="Arial"/>
          <w:sz w:val="24"/>
          <w:szCs w:val="24"/>
          <w:lang w:eastAsia="ru-RU"/>
        </w:rPr>
        <w:t>Какова</w:t>
      </w:r>
      <w:proofErr w:type="gramEnd"/>
      <w:r w:rsidRPr="00181911">
        <w:rPr>
          <w:rFonts w:ascii="Arial" w:eastAsia="Times New Roman" w:hAnsi="Arial" w:cs="Arial"/>
          <w:sz w:val="24"/>
          <w:szCs w:val="24"/>
          <w:lang w:eastAsia="ru-RU"/>
        </w:rPr>
        <w:t xml:space="preserve"> цель» совершаемого ребенком действия. Не бойтесь обращаться к специалистам.</w:t>
      </w:r>
    </w:p>
    <w:p w:rsidR="00181911" w:rsidRPr="00181911" w:rsidRDefault="00181911" w:rsidP="001819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911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Обращение к психологу или психотерапевту в психоневрологический диспансер не означает постановки на учет и клейма психической неполноценности. Большинство самоубий</w:t>
      </w:r>
      <w:proofErr w:type="gramStart"/>
      <w:r w:rsidRPr="00181911">
        <w:rPr>
          <w:rFonts w:ascii="Arial" w:eastAsia="Times New Roman" w:hAnsi="Arial" w:cs="Arial"/>
          <w:sz w:val="24"/>
          <w:szCs w:val="24"/>
          <w:lang w:eastAsia="ru-RU"/>
        </w:rPr>
        <w:t>ц-</w:t>
      </w:r>
      <w:proofErr w:type="gramEnd"/>
      <w:r w:rsidRPr="00181911">
        <w:rPr>
          <w:rFonts w:ascii="Arial" w:eastAsia="Times New Roman" w:hAnsi="Arial" w:cs="Arial"/>
          <w:sz w:val="24"/>
          <w:szCs w:val="24"/>
          <w:lang w:eastAsia="ru-RU"/>
        </w:rPr>
        <w:t xml:space="preserve"> психически здоровые люди, личности, творчески одаренные, просто оказавшиеся в сложной ситуации. Спасти ребенка от одиночества можно только любовью!</w:t>
      </w:r>
    </w:p>
    <w:p w:rsidR="00181911" w:rsidRPr="00181911" w:rsidRDefault="00181911" w:rsidP="00181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04" w:rsidRDefault="00FB7604"/>
    <w:sectPr w:rsidR="00FB7604" w:rsidSect="004E2A6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80"/>
    <w:rsid w:val="00181911"/>
    <w:rsid w:val="00251880"/>
    <w:rsid w:val="00F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2017-11-11T10:09:00Z</dcterms:created>
  <dcterms:modified xsi:type="dcterms:W3CDTF">2017-11-11T10:13:00Z</dcterms:modified>
</cp:coreProperties>
</file>